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C8" w:rsidRDefault="008E73C8" w:rsidP="00E8495E">
      <w:pPr>
        <w:ind w:firstLine="0"/>
        <w:rPr>
          <w:b/>
          <w:bCs/>
          <w:color w:val="E03C43"/>
        </w:rPr>
      </w:pPr>
      <w:r>
        <w:rPr>
          <w:b/>
          <w:bCs/>
          <w:color w:val="E03C43"/>
        </w:rPr>
        <w:t>IL PROGRAMMA</w:t>
      </w:r>
    </w:p>
    <w:p w:rsidR="00E8495E" w:rsidRDefault="00E8495E" w:rsidP="00E8495E">
      <w:pPr>
        <w:ind w:firstLine="0"/>
        <w:rPr>
          <w:b/>
          <w:bCs/>
          <w:color w:val="E03C43"/>
        </w:rPr>
      </w:pPr>
      <w:bookmarkStart w:id="0" w:name="_GoBack"/>
      <w:bookmarkEnd w:id="0"/>
    </w:p>
    <w:p w:rsidR="00B0698B" w:rsidRDefault="006770B2" w:rsidP="008E73C8">
      <w:pPr>
        <w:ind w:firstLine="0"/>
        <w:jc w:val="left"/>
        <w:rPr>
          <w:color w:val="000000"/>
        </w:rPr>
      </w:pPr>
      <w:r>
        <w:rPr>
          <w:b/>
          <w:bCs/>
          <w:color w:val="E03C43"/>
        </w:rPr>
        <w:t>Venerdì 28 settembre</w:t>
      </w:r>
      <w:r w:rsidR="008E73C8">
        <w:rPr>
          <w:b/>
          <w:bCs/>
          <w:color w:val="E03C43"/>
        </w:rPr>
        <w:t>: p</w:t>
      </w:r>
      <w:r w:rsidR="00B0698B">
        <w:rPr>
          <w:b/>
          <w:bCs/>
          <w:color w:val="E03C43"/>
        </w:rPr>
        <w:t>rima giornata di studio</w:t>
      </w:r>
    </w:p>
    <w:p w:rsidR="00B0698B" w:rsidRDefault="00B0698B" w:rsidP="00B0698B">
      <w:pPr>
        <w:rPr>
          <w:color w:val="043066"/>
        </w:rPr>
      </w:pPr>
    </w:p>
    <w:p w:rsidR="008E73C8" w:rsidRPr="00B0698B" w:rsidRDefault="008E73C8" w:rsidP="008E73C8">
      <w:pPr>
        <w:tabs>
          <w:tab w:val="left" w:pos="1588"/>
          <w:tab w:val="left" w:pos="1701"/>
        </w:tabs>
        <w:ind w:firstLine="0"/>
        <w:jc w:val="left"/>
      </w:pPr>
      <w:r w:rsidRPr="00B0698B">
        <w:t>8</w:t>
      </w:r>
      <w:r>
        <w:t>.</w:t>
      </w:r>
      <w:r w:rsidRPr="00B0698B">
        <w:t>00-9</w:t>
      </w:r>
      <w:r>
        <w:t>.</w:t>
      </w:r>
      <w:r w:rsidRPr="00B0698B">
        <w:t>00</w:t>
      </w:r>
      <w:r w:rsidRPr="00B0698B">
        <w:tab/>
      </w:r>
      <w:r w:rsidRPr="00450410">
        <w:rPr>
          <w:smallCaps/>
        </w:rPr>
        <w:t>Ricevimento</w:t>
      </w:r>
      <w:r w:rsidRPr="00B0698B">
        <w:t xml:space="preserve"> degli iscritti al convegno</w:t>
      </w:r>
    </w:p>
    <w:p w:rsidR="008E73C8" w:rsidRDefault="008E73C8" w:rsidP="008E73C8">
      <w:pPr>
        <w:tabs>
          <w:tab w:val="left" w:pos="1526"/>
          <w:tab w:val="left" w:pos="1588"/>
          <w:tab w:val="left" w:pos="1701"/>
        </w:tabs>
        <w:ind w:firstLine="0"/>
      </w:pPr>
    </w:p>
    <w:p w:rsidR="008E73C8" w:rsidRDefault="008E73C8" w:rsidP="008E73C8">
      <w:pPr>
        <w:tabs>
          <w:tab w:val="left" w:pos="1588"/>
          <w:tab w:val="left" w:pos="1701"/>
        </w:tabs>
        <w:ind w:firstLine="0"/>
      </w:pPr>
      <w:r w:rsidRPr="00B0698B">
        <w:t>9</w:t>
      </w:r>
      <w:r>
        <w:t>.</w:t>
      </w:r>
      <w:r w:rsidRPr="00B0698B">
        <w:t>00-9</w:t>
      </w:r>
      <w:r>
        <w:t>.</w:t>
      </w:r>
      <w:r w:rsidRPr="00B0698B">
        <w:t>45</w:t>
      </w:r>
      <w:r>
        <w:tab/>
      </w:r>
      <w:r w:rsidRPr="00450410">
        <w:rPr>
          <w:smallCaps/>
        </w:rPr>
        <w:t>Presentazione</w:t>
      </w:r>
      <w:r>
        <w:t xml:space="preserve"> di </w:t>
      </w:r>
      <w:r w:rsidRPr="00B0698B">
        <w:rPr>
          <w:b/>
        </w:rPr>
        <w:t>Sandra Dodi</w:t>
      </w:r>
      <w:r w:rsidRPr="00B0698B">
        <w:t xml:space="preserve">, </w:t>
      </w:r>
      <w:r>
        <w:t>p</w:t>
      </w:r>
      <w:r w:rsidRPr="00B0698B">
        <w:t>residente della Cooperativa Città Futura</w:t>
      </w:r>
      <w:r>
        <w:t xml:space="preserve"> </w:t>
      </w:r>
    </w:p>
    <w:p w:rsidR="008E73C8" w:rsidRPr="00B0698B" w:rsidRDefault="008E73C8" w:rsidP="008E73C8">
      <w:pPr>
        <w:tabs>
          <w:tab w:val="left" w:pos="1588"/>
        </w:tabs>
        <w:ind w:firstLine="0"/>
        <w:jc w:val="left"/>
      </w:pPr>
      <w:r>
        <w:rPr>
          <w:smallCaps/>
        </w:rPr>
        <w:tab/>
      </w:r>
      <w:r w:rsidRPr="00450410">
        <w:rPr>
          <w:smallCaps/>
        </w:rPr>
        <w:t>saluti</w:t>
      </w:r>
      <w:r>
        <w:t xml:space="preserve"> delle autorità</w:t>
      </w:r>
    </w:p>
    <w:p w:rsidR="008E73C8" w:rsidRDefault="008E73C8" w:rsidP="008E73C8">
      <w:pPr>
        <w:tabs>
          <w:tab w:val="left" w:pos="1526"/>
          <w:tab w:val="left" w:pos="1588"/>
          <w:tab w:val="left" w:pos="1701"/>
        </w:tabs>
        <w:ind w:firstLine="0"/>
        <w:jc w:val="left"/>
      </w:pPr>
    </w:p>
    <w:p w:rsidR="008E73C8" w:rsidRPr="00B0698B" w:rsidRDefault="008E73C8" w:rsidP="008E73C8">
      <w:pPr>
        <w:tabs>
          <w:tab w:val="left" w:pos="1526"/>
          <w:tab w:val="left" w:pos="1588"/>
          <w:tab w:val="left" w:pos="1701"/>
        </w:tabs>
        <w:ind w:left="1560" w:hanging="1560"/>
        <w:jc w:val="left"/>
      </w:pPr>
      <w:r w:rsidRPr="00B0698B">
        <w:t>9</w:t>
      </w:r>
      <w:r>
        <w:t>.</w:t>
      </w:r>
      <w:r w:rsidRPr="00B0698B">
        <w:t>45-10</w:t>
      </w:r>
      <w:r>
        <w:t>.</w:t>
      </w:r>
      <w:r w:rsidRPr="00B0698B">
        <w:t>00</w:t>
      </w:r>
      <w:r w:rsidRPr="00B0698B">
        <w:tab/>
      </w:r>
      <w:r>
        <w:rPr>
          <w:smallCaps/>
        </w:rPr>
        <w:t xml:space="preserve">Introduzione </w:t>
      </w:r>
      <w:r w:rsidRPr="008E73C8">
        <w:t>di</w:t>
      </w:r>
      <w:r>
        <w:t xml:space="preserve"> </w:t>
      </w:r>
      <w:r w:rsidRPr="00B0698B">
        <w:rPr>
          <w:b/>
          <w:bCs/>
        </w:rPr>
        <w:t xml:space="preserve">Battista Quinto Borghi, </w:t>
      </w:r>
      <w:r>
        <w:t>p</w:t>
      </w:r>
      <w:r w:rsidRPr="00B0698B">
        <w:t xml:space="preserve">residente della Fondazione Montessori Italia </w:t>
      </w:r>
    </w:p>
    <w:p w:rsidR="008E73C8" w:rsidRPr="00B0698B" w:rsidRDefault="008E73C8" w:rsidP="008E73C8">
      <w:pPr>
        <w:tabs>
          <w:tab w:val="left" w:pos="1526"/>
          <w:tab w:val="left" w:pos="1588"/>
          <w:tab w:val="left" w:pos="1701"/>
        </w:tabs>
        <w:ind w:firstLine="0"/>
        <w:jc w:val="left"/>
      </w:pPr>
      <w:r w:rsidRPr="00B0698B">
        <w:tab/>
      </w:r>
    </w:p>
    <w:p w:rsidR="008E73C8" w:rsidRPr="00B0698B" w:rsidRDefault="008E73C8" w:rsidP="008E73C8">
      <w:pPr>
        <w:tabs>
          <w:tab w:val="left" w:pos="1498"/>
          <w:tab w:val="left" w:pos="1588"/>
          <w:tab w:val="left" w:pos="1701"/>
        </w:tabs>
        <w:ind w:firstLine="0"/>
        <w:rPr>
          <w:smallCaps/>
        </w:rPr>
      </w:pPr>
      <w:r w:rsidRPr="00B0698B">
        <w:t>10</w:t>
      </w:r>
      <w:r>
        <w:t>.</w:t>
      </w:r>
      <w:r w:rsidRPr="00B0698B">
        <w:t>00-12</w:t>
      </w:r>
      <w:r>
        <w:t>.</w:t>
      </w:r>
      <w:r w:rsidRPr="00B0698B">
        <w:t>00</w:t>
      </w:r>
      <w:r w:rsidRPr="00B0698B">
        <w:tab/>
      </w:r>
      <w:r w:rsidRPr="00B0698B">
        <w:rPr>
          <w:smallCaps/>
        </w:rPr>
        <w:t>relazioni</w:t>
      </w:r>
      <w:r>
        <w:rPr>
          <w:smallCaps/>
        </w:rPr>
        <w:t xml:space="preserve"> </w:t>
      </w:r>
    </w:p>
    <w:p w:rsidR="008E73C8" w:rsidRPr="00B0698B" w:rsidRDefault="008E73C8" w:rsidP="008E73C8">
      <w:pPr>
        <w:tabs>
          <w:tab w:val="left" w:pos="1560"/>
          <w:tab w:val="left" w:pos="1588"/>
          <w:tab w:val="left" w:pos="1701"/>
        </w:tabs>
        <w:ind w:left="1560" w:firstLine="0"/>
        <w:rPr>
          <w:rFonts w:ascii="Menlo Bold" w:hAnsi="Menlo Bold" w:cs="Menlo Bold"/>
        </w:rPr>
      </w:pPr>
      <w:r w:rsidRPr="00B0698B">
        <w:t xml:space="preserve">Presiede </w:t>
      </w:r>
      <w:r w:rsidRPr="00B0698B">
        <w:rPr>
          <w:b/>
          <w:bCs/>
        </w:rPr>
        <w:t xml:space="preserve">Isabella </w:t>
      </w:r>
      <w:proofErr w:type="spellStart"/>
      <w:r w:rsidRPr="00B0698B">
        <w:rPr>
          <w:b/>
          <w:bCs/>
        </w:rPr>
        <w:t>Loiodice</w:t>
      </w:r>
      <w:proofErr w:type="spellEnd"/>
      <w:r w:rsidRPr="00B0698B">
        <w:t>, Università</w:t>
      </w:r>
      <w:r>
        <w:t xml:space="preserve"> di Foggia, </w:t>
      </w:r>
      <w:proofErr w:type="gramStart"/>
      <w:r>
        <w:t>vice p</w:t>
      </w:r>
      <w:r w:rsidRPr="00B0698B">
        <w:t>residente</w:t>
      </w:r>
      <w:proofErr w:type="gramEnd"/>
      <w:r w:rsidRPr="00B0698B">
        <w:t xml:space="preserve"> della </w:t>
      </w:r>
      <w:r w:rsidR="008E6BCA">
        <w:br/>
      </w:r>
      <w:proofErr w:type="spellStart"/>
      <w:r w:rsidRPr="00B0698B">
        <w:rPr>
          <w:i/>
          <w:iCs/>
        </w:rPr>
        <w:t>Siped</w:t>
      </w:r>
      <w:proofErr w:type="spellEnd"/>
      <w:r w:rsidRPr="00B0698B">
        <w:rPr>
          <w:i/>
          <w:iCs/>
        </w:rPr>
        <w:t xml:space="preserve"> </w:t>
      </w:r>
      <w:r>
        <w:rPr>
          <w:i/>
          <w:iCs/>
        </w:rPr>
        <w:t xml:space="preserve">- </w:t>
      </w:r>
      <w:r>
        <w:t>Società Italiana di Pedagogia</w:t>
      </w:r>
    </w:p>
    <w:p w:rsidR="008E73C8" w:rsidRPr="00B0698B" w:rsidRDefault="008E73C8" w:rsidP="008E73C8">
      <w:pPr>
        <w:pStyle w:val="Paragrafoelenco"/>
        <w:numPr>
          <w:ilvl w:val="0"/>
          <w:numId w:val="27"/>
        </w:numPr>
        <w:tabs>
          <w:tab w:val="left" w:pos="1560"/>
          <w:tab w:val="left" w:pos="1588"/>
          <w:tab w:val="left" w:pos="1701"/>
        </w:tabs>
        <w:ind w:left="1560" w:firstLine="0"/>
      </w:pPr>
      <w:r w:rsidRPr="00B0698B">
        <w:rPr>
          <w:i/>
          <w:iCs/>
        </w:rPr>
        <w:t xml:space="preserve">Maria Montessori fra scienza e utopia </w:t>
      </w:r>
      <w:r w:rsidRPr="00B0698B">
        <w:t xml:space="preserve">– </w:t>
      </w:r>
      <w:r w:rsidRPr="00B0698B">
        <w:rPr>
          <w:b/>
          <w:bCs/>
        </w:rPr>
        <w:t>Massimo Baldacci</w:t>
      </w:r>
      <w:r w:rsidRPr="00B0698B">
        <w:t xml:space="preserve">, Università di Urbino </w:t>
      </w:r>
    </w:p>
    <w:p w:rsidR="008E73C8" w:rsidRPr="00B0698B" w:rsidRDefault="008E73C8" w:rsidP="008E73C8">
      <w:pPr>
        <w:pStyle w:val="Paragrafoelenco"/>
        <w:numPr>
          <w:ilvl w:val="0"/>
          <w:numId w:val="27"/>
        </w:numPr>
        <w:tabs>
          <w:tab w:val="left" w:pos="1560"/>
          <w:tab w:val="left" w:pos="1588"/>
          <w:tab w:val="left" w:pos="1701"/>
        </w:tabs>
        <w:ind w:left="1560" w:firstLine="0"/>
      </w:pPr>
      <w:r w:rsidRPr="00B0698B">
        <w:rPr>
          <w:i/>
          <w:iCs/>
        </w:rPr>
        <w:t xml:space="preserve">Maria Montessori: il valore dell’educazione per migliorare la qualità della vita </w:t>
      </w:r>
      <w:r w:rsidRPr="00B0698B">
        <w:t xml:space="preserve">– </w:t>
      </w:r>
      <w:r w:rsidRPr="00B0698B">
        <w:rPr>
          <w:b/>
          <w:bCs/>
        </w:rPr>
        <w:t xml:space="preserve">Miguel </w:t>
      </w:r>
      <w:proofErr w:type="spellStart"/>
      <w:r w:rsidRPr="00B0698B">
        <w:rPr>
          <w:b/>
          <w:bCs/>
        </w:rPr>
        <w:t>Zabalza</w:t>
      </w:r>
      <w:proofErr w:type="spellEnd"/>
      <w:r w:rsidRPr="00B0698B">
        <w:t xml:space="preserve">, Università di Santiago de Compostela (Spagna) </w:t>
      </w:r>
    </w:p>
    <w:p w:rsidR="008E73C8" w:rsidRPr="00B0698B" w:rsidRDefault="008E73C8" w:rsidP="008E73C8">
      <w:pPr>
        <w:tabs>
          <w:tab w:val="left" w:pos="1526"/>
          <w:tab w:val="left" w:pos="1560"/>
          <w:tab w:val="left" w:pos="1588"/>
          <w:tab w:val="left" w:pos="1701"/>
        </w:tabs>
        <w:ind w:firstLine="0"/>
        <w:jc w:val="left"/>
      </w:pPr>
    </w:p>
    <w:p w:rsidR="008E73C8" w:rsidRPr="00B0698B" w:rsidRDefault="008E73C8" w:rsidP="008E73C8">
      <w:pPr>
        <w:tabs>
          <w:tab w:val="left" w:pos="1560"/>
          <w:tab w:val="left" w:pos="1588"/>
          <w:tab w:val="left" w:pos="1701"/>
        </w:tabs>
        <w:ind w:firstLine="0"/>
        <w:rPr>
          <w:smallCaps/>
        </w:rPr>
      </w:pPr>
      <w:r>
        <w:t>12.00-13.00</w:t>
      </w:r>
      <w:r w:rsidRPr="00B0698B">
        <w:tab/>
      </w:r>
      <w:r w:rsidRPr="00B0698B">
        <w:rPr>
          <w:smallCaps/>
        </w:rPr>
        <w:t>Comunicazioni</w:t>
      </w:r>
    </w:p>
    <w:p w:rsidR="008E73C8" w:rsidRDefault="008E73C8" w:rsidP="008E73C8">
      <w:pPr>
        <w:tabs>
          <w:tab w:val="left" w:pos="1560"/>
          <w:tab w:val="left" w:pos="1588"/>
          <w:tab w:val="left" w:pos="1701"/>
        </w:tabs>
        <w:ind w:left="1554" w:firstLine="0"/>
      </w:pPr>
      <w:r>
        <w:tab/>
        <w:t xml:space="preserve">Presiede </w:t>
      </w:r>
      <w:r>
        <w:rPr>
          <w:b/>
          <w:bCs/>
        </w:rPr>
        <w:t>Umberto Margiotta</w:t>
      </w:r>
      <w:r>
        <w:t xml:space="preserve">, Università di Venezia, presidente </w:t>
      </w:r>
      <w:proofErr w:type="spellStart"/>
      <w:r>
        <w:rPr>
          <w:i/>
          <w:iCs/>
        </w:rPr>
        <w:t>Siref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-  </w:t>
      </w:r>
      <w:r>
        <w:t>Società</w:t>
      </w:r>
      <w:proofErr w:type="gramEnd"/>
      <w:r>
        <w:t xml:space="preserve"> Italiana di Ricerca Educativa e Formativa</w:t>
      </w:r>
    </w:p>
    <w:p w:rsidR="008E73C8" w:rsidRPr="001B7628" w:rsidRDefault="008E73C8" w:rsidP="008E73C8">
      <w:pPr>
        <w:pStyle w:val="Paragrafoelenco"/>
        <w:numPr>
          <w:ilvl w:val="0"/>
          <w:numId w:val="28"/>
        </w:numPr>
        <w:tabs>
          <w:tab w:val="left" w:pos="1560"/>
          <w:tab w:val="left" w:pos="1588"/>
          <w:tab w:val="left" w:pos="1701"/>
        </w:tabs>
        <w:ind w:left="1701" w:hanging="141"/>
        <w:rPr>
          <w:color w:val="000000"/>
        </w:rPr>
      </w:pPr>
      <w:r w:rsidRPr="00B0698B">
        <w:rPr>
          <w:b/>
          <w:bCs/>
        </w:rPr>
        <w:t xml:space="preserve">Lois </w:t>
      </w:r>
      <w:proofErr w:type="spellStart"/>
      <w:r w:rsidRPr="00B0698B">
        <w:rPr>
          <w:b/>
          <w:bCs/>
        </w:rPr>
        <w:t>Ferradas</w:t>
      </w:r>
      <w:proofErr w:type="spellEnd"/>
      <w:r w:rsidRPr="00B0698B">
        <w:rPr>
          <w:b/>
          <w:bCs/>
        </w:rPr>
        <w:t xml:space="preserve"> </w:t>
      </w:r>
      <w:proofErr w:type="spellStart"/>
      <w:r w:rsidRPr="00B0698B">
        <w:rPr>
          <w:b/>
          <w:bCs/>
        </w:rPr>
        <w:t>Blanco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e </w:t>
      </w:r>
      <w:r w:rsidRPr="001B7628">
        <w:rPr>
          <w:b/>
          <w:bCs/>
        </w:rPr>
        <w:t>Pablo Franco</w:t>
      </w:r>
      <w:r>
        <w:t xml:space="preserve">, Università di Santiago de </w:t>
      </w:r>
      <w:r>
        <w:br/>
        <w:t>Compostela (Spagna)</w:t>
      </w:r>
    </w:p>
    <w:p w:rsidR="008E73C8" w:rsidRPr="001B7628" w:rsidRDefault="008E73C8" w:rsidP="008E73C8">
      <w:pPr>
        <w:pStyle w:val="Paragrafoelenco"/>
        <w:numPr>
          <w:ilvl w:val="0"/>
          <w:numId w:val="28"/>
        </w:numPr>
        <w:tabs>
          <w:tab w:val="left" w:pos="1560"/>
          <w:tab w:val="left" w:pos="1588"/>
          <w:tab w:val="left" w:pos="1701"/>
        </w:tabs>
        <w:ind w:left="1843" w:hanging="283"/>
        <w:rPr>
          <w:color w:val="000000"/>
        </w:rPr>
      </w:pPr>
      <w:r w:rsidRPr="00B0698B">
        <w:rPr>
          <w:b/>
          <w:bCs/>
        </w:rPr>
        <w:t>Berta Martini</w:t>
      </w:r>
      <w:r>
        <w:t>, Università di Urbino</w:t>
      </w:r>
    </w:p>
    <w:p w:rsidR="008E73C8" w:rsidRPr="001B7628" w:rsidRDefault="008E73C8" w:rsidP="008E73C8">
      <w:pPr>
        <w:pStyle w:val="Paragrafoelenco"/>
        <w:numPr>
          <w:ilvl w:val="0"/>
          <w:numId w:val="28"/>
        </w:numPr>
        <w:tabs>
          <w:tab w:val="left" w:pos="1560"/>
          <w:tab w:val="left" w:pos="1588"/>
          <w:tab w:val="left" w:pos="1701"/>
        </w:tabs>
        <w:ind w:left="1843" w:hanging="283"/>
        <w:rPr>
          <w:color w:val="000000"/>
        </w:rPr>
      </w:pPr>
      <w:r w:rsidRPr="00B0698B">
        <w:rPr>
          <w:b/>
          <w:bCs/>
        </w:rPr>
        <w:t xml:space="preserve">Maria Chiara </w:t>
      </w:r>
      <w:proofErr w:type="spellStart"/>
      <w:r w:rsidRPr="00B0698B">
        <w:rPr>
          <w:b/>
          <w:bCs/>
        </w:rPr>
        <w:t>Michelini</w:t>
      </w:r>
      <w:proofErr w:type="spellEnd"/>
      <w:r>
        <w:t>, Università di Urbino</w:t>
      </w:r>
    </w:p>
    <w:p w:rsidR="008E73C8" w:rsidRPr="00DE36BC" w:rsidRDefault="008E73C8" w:rsidP="008E73C8">
      <w:pPr>
        <w:pStyle w:val="Paragrafoelenco"/>
        <w:numPr>
          <w:ilvl w:val="0"/>
          <w:numId w:val="28"/>
        </w:numPr>
        <w:tabs>
          <w:tab w:val="left" w:pos="1560"/>
          <w:tab w:val="left" w:pos="1588"/>
          <w:tab w:val="left" w:pos="1701"/>
        </w:tabs>
        <w:ind w:left="1843" w:hanging="283"/>
        <w:rPr>
          <w:color w:val="000000"/>
        </w:rPr>
      </w:pPr>
      <w:r w:rsidRPr="00B0698B">
        <w:rPr>
          <w:b/>
          <w:bCs/>
        </w:rPr>
        <w:t>Teodora Pezzano</w:t>
      </w:r>
      <w:r>
        <w:t xml:space="preserve">, Università della Calabria </w:t>
      </w:r>
    </w:p>
    <w:p w:rsidR="008E73C8" w:rsidRPr="00DE36BC" w:rsidRDefault="008E73C8" w:rsidP="008E73C8">
      <w:pPr>
        <w:tabs>
          <w:tab w:val="left" w:pos="1526"/>
          <w:tab w:val="left" w:pos="1560"/>
          <w:tab w:val="left" w:pos="1588"/>
          <w:tab w:val="left" w:pos="1701"/>
        </w:tabs>
        <w:jc w:val="left"/>
        <w:rPr>
          <w:color w:val="000000"/>
        </w:rPr>
      </w:pPr>
    </w:p>
    <w:p w:rsidR="008E73C8" w:rsidRDefault="008E73C8" w:rsidP="008E73C8">
      <w:pPr>
        <w:tabs>
          <w:tab w:val="left" w:pos="1560"/>
          <w:tab w:val="left" w:pos="1588"/>
          <w:tab w:val="left" w:pos="1701"/>
        </w:tabs>
        <w:ind w:firstLine="0"/>
        <w:rPr>
          <w:smallCaps/>
        </w:rPr>
      </w:pPr>
      <w:r>
        <w:t>13.00-14.00</w:t>
      </w:r>
      <w:r>
        <w:tab/>
      </w:r>
      <w:r>
        <w:rPr>
          <w:smallCaps/>
        </w:rPr>
        <w:t>Pausa pranzo (buffet)</w:t>
      </w:r>
    </w:p>
    <w:p w:rsidR="008E73C8" w:rsidRPr="00B0698B" w:rsidRDefault="008E73C8" w:rsidP="008E73C8">
      <w:pPr>
        <w:tabs>
          <w:tab w:val="left" w:pos="1526"/>
          <w:tab w:val="left" w:pos="1560"/>
          <w:tab w:val="left" w:pos="1588"/>
          <w:tab w:val="left" w:pos="1701"/>
        </w:tabs>
        <w:ind w:firstLine="0"/>
        <w:jc w:val="left"/>
        <w:rPr>
          <w:smallCaps/>
        </w:rPr>
      </w:pPr>
    </w:p>
    <w:p w:rsidR="008E73C8" w:rsidRDefault="008E73C8" w:rsidP="008E73C8">
      <w:pPr>
        <w:tabs>
          <w:tab w:val="left" w:pos="1560"/>
          <w:tab w:val="left" w:pos="1588"/>
          <w:tab w:val="left" w:pos="1701"/>
        </w:tabs>
        <w:ind w:firstLine="0"/>
      </w:pPr>
      <w:r>
        <w:t>14.00-16.30</w:t>
      </w:r>
      <w:r>
        <w:tab/>
      </w:r>
      <w:r w:rsidRPr="00DE36BC">
        <w:rPr>
          <w:smallCaps/>
        </w:rPr>
        <w:t>Tavola rotonda: le utopie montessoriane</w:t>
      </w:r>
    </w:p>
    <w:p w:rsidR="008E73C8" w:rsidRDefault="008E73C8" w:rsidP="008E73C8">
      <w:pPr>
        <w:tabs>
          <w:tab w:val="left" w:pos="1560"/>
          <w:tab w:val="left" w:pos="1588"/>
          <w:tab w:val="left" w:pos="1701"/>
        </w:tabs>
        <w:ind w:left="1560" w:hanging="1560"/>
      </w:pPr>
      <w:r>
        <w:tab/>
        <w:t xml:space="preserve">Presiede </w:t>
      </w:r>
      <w:r>
        <w:rPr>
          <w:b/>
          <w:bCs/>
        </w:rPr>
        <w:t xml:space="preserve">Pietro Lucisano, </w:t>
      </w:r>
      <w:r>
        <w:t xml:space="preserve">Università La Sapienza di Roma, presidente </w:t>
      </w:r>
      <w:proofErr w:type="spellStart"/>
      <w:r>
        <w:rPr>
          <w:i/>
          <w:iCs/>
        </w:rPr>
        <w:t>Sird</w:t>
      </w:r>
      <w:proofErr w:type="spellEnd"/>
      <w:r>
        <w:rPr>
          <w:i/>
          <w:iCs/>
        </w:rPr>
        <w:t xml:space="preserve"> - </w:t>
      </w:r>
      <w:r>
        <w:t>Società Italiana di Ricerca Didattica</w:t>
      </w:r>
    </w:p>
    <w:p w:rsidR="008E73C8" w:rsidRPr="00DE36BC" w:rsidRDefault="008E73C8" w:rsidP="008E73C8">
      <w:pPr>
        <w:pStyle w:val="Paragrafoelenco"/>
        <w:numPr>
          <w:ilvl w:val="0"/>
          <w:numId w:val="29"/>
        </w:numPr>
        <w:tabs>
          <w:tab w:val="left" w:pos="1560"/>
          <w:tab w:val="left" w:pos="1701"/>
        </w:tabs>
        <w:ind w:left="1554" w:firstLine="28"/>
        <w:rPr>
          <w:color w:val="000000"/>
        </w:rPr>
      </w:pPr>
      <w:r w:rsidRPr="00DE36BC">
        <w:rPr>
          <w:i/>
          <w:iCs/>
        </w:rPr>
        <w:lastRenderedPageBreak/>
        <w:t xml:space="preserve">L’ecologia e il piano cosmico </w:t>
      </w:r>
      <w:r>
        <w:t xml:space="preserve">– </w:t>
      </w:r>
      <w:r w:rsidRPr="00DE36BC">
        <w:rPr>
          <w:b/>
          <w:bCs/>
        </w:rPr>
        <w:t>Franca Pinto Minerva</w:t>
      </w:r>
      <w:r>
        <w:t xml:space="preserve">, professore </w:t>
      </w:r>
      <w:r>
        <w:br/>
        <w:t xml:space="preserve">ordinario emerito </w:t>
      </w:r>
    </w:p>
    <w:p w:rsidR="008E73C8" w:rsidRPr="00BA137F" w:rsidRDefault="008E73C8" w:rsidP="008E73C8">
      <w:pPr>
        <w:pStyle w:val="Paragrafoelenco"/>
        <w:numPr>
          <w:ilvl w:val="0"/>
          <w:numId w:val="29"/>
        </w:numPr>
        <w:tabs>
          <w:tab w:val="left" w:pos="1560"/>
          <w:tab w:val="left" w:pos="1701"/>
        </w:tabs>
        <w:ind w:left="1554" w:firstLine="28"/>
        <w:rPr>
          <w:color w:val="000000"/>
        </w:rPr>
      </w:pPr>
      <w:r w:rsidRPr="00DE36BC">
        <w:rPr>
          <w:i/>
          <w:iCs/>
        </w:rPr>
        <w:t xml:space="preserve">Il femminismo e Maria Montessori </w:t>
      </w:r>
      <w:r>
        <w:t xml:space="preserve">– </w:t>
      </w:r>
      <w:r w:rsidRPr="00DE36BC">
        <w:rPr>
          <w:b/>
          <w:bCs/>
        </w:rPr>
        <w:t xml:space="preserve">Simonetta </w:t>
      </w:r>
      <w:proofErr w:type="spellStart"/>
      <w:r w:rsidRPr="00DE36BC">
        <w:rPr>
          <w:b/>
          <w:bCs/>
        </w:rPr>
        <w:t>Ulivieri</w:t>
      </w:r>
      <w:proofErr w:type="spellEnd"/>
      <w:r>
        <w:t xml:space="preserve">, Università di </w:t>
      </w:r>
      <w:r w:rsidR="008E6BCA">
        <w:br/>
      </w:r>
      <w:r>
        <w:t>Firenze</w:t>
      </w:r>
    </w:p>
    <w:p w:rsidR="008E73C8" w:rsidRPr="00DE36BC" w:rsidRDefault="008E73C8" w:rsidP="008E73C8">
      <w:pPr>
        <w:pStyle w:val="Paragrafoelenco"/>
        <w:numPr>
          <w:ilvl w:val="0"/>
          <w:numId w:val="29"/>
        </w:numPr>
        <w:tabs>
          <w:tab w:val="left" w:pos="1560"/>
          <w:tab w:val="left" w:pos="1588"/>
          <w:tab w:val="left" w:pos="1701"/>
        </w:tabs>
        <w:ind w:firstLine="1180"/>
        <w:rPr>
          <w:color w:val="000000"/>
        </w:rPr>
      </w:pPr>
      <w:r w:rsidRPr="00DE36BC">
        <w:rPr>
          <w:i/>
          <w:iCs/>
        </w:rPr>
        <w:t xml:space="preserve">Maria Montessori e la pace </w:t>
      </w:r>
      <w:r>
        <w:t xml:space="preserve">– </w:t>
      </w:r>
      <w:r w:rsidRPr="00DE36BC">
        <w:rPr>
          <w:b/>
          <w:bCs/>
        </w:rPr>
        <w:t>Furio Pesci</w:t>
      </w:r>
      <w:r>
        <w:t xml:space="preserve">, Università La Sapienza Roma </w:t>
      </w:r>
    </w:p>
    <w:p w:rsidR="008E73C8" w:rsidRPr="00DE36BC" w:rsidRDefault="008E73C8" w:rsidP="008E73C8">
      <w:pPr>
        <w:pStyle w:val="Paragrafoelenco"/>
        <w:numPr>
          <w:ilvl w:val="0"/>
          <w:numId w:val="29"/>
        </w:numPr>
        <w:tabs>
          <w:tab w:val="left" w:pos="1560"/>
          <w:tab w:val="left" w:pos="1588"/>
          <w:tab w:val="left" w:pos="1701"/>
        </w:tabs>
        <w:ind w:firstLine="1180"/>
        <w:rPr>
          <w:color w:val="000000"/>
        </w:rPr>
      </w:pPr>
      <w:r w:rsidRPr="00DE36BC">
        <w:rPr>
          <w:i/>
          <w:iCs/>
        </w:rPr>
        <w:t xml:space="preserve">I diritti dell’infanzia </w:t>
      </w:r>
      <w:r>
        <w:t xml:space="preserve">– </w:t>
      </w:r>
      <w:r w:rsidRPr="00DE36BC">
        <w:rPr>
          <w:b/>
          <w:bCs/>
        </w:rPr>
        <w:t>Massimiliano Fiorucci</w:t>
      </w:r>
      <w:r>
        <w:t>, Università di Roma Tre</w:t>
      </w:r>
    </w:p>
    <w:p w:rsidR="008E73C8" w:rsidRPr="00DE36BC" w:rsidRDefault="008E73C8" w:rsidP="008E73C8">
      <w:pPr>
        <w:pStyle w:val="Paragrafoelenco"/>
        <w:numPr>
          <w:ilvl w:val="0"/>
          <w:numId w:val="29"/>
        </w:numPr>
        <w:tabs>
          <w:tab w:val="left" w:pos="1560"/>
          <w:tab w:val="left" w:pos="1588"/>
          <w:tab w:val="left" w:pos="1701"/>
        </w:tabs>
        <w:ind w:firstLine="1180"/>
        <w:rPr>
          <w:color w:val="000000"/>
        </w:rPr>
      </w:pPr>
      <w:r w:rsidRPr="00DE36BC">
        <w:rPr>
          <w:i/>
          <w:iCs/>
        </w:rPr>
        <w:t xml:space="preserve">Il segreto dell’infanzia </w:t>
      </w:r>
      <w:r>
        <w:t xml:space="preserve">- </w:t>
      </w:r>
      <w:r w:rsidRPr="00DE36BC">
        <w:rPr>
          <w:b/>
          <w:bCs/>
        </w:rPr>
        <w:t>Maria Grazia Riva</w:t>
      </w:r>
      <w:r>
        <w:t xml:space="preserve">, Università di Milano Bicocca </w:t>
      </w:r>
    </w:p>
    <w:p w:rsidR="008E73C8" w:rsidRDefault="008E73C8" w:rsidP="008E73C8">
      <w:pPr>
        <w:tabs>
          <w:tab w:val="left" w:pos="1526"/>
          <w:tab w:val="left" w:pos="1560"/>
          <w:tab w:val="left" w:pos="1588"/>
          <w:tab w:val="left" w:pos="1701"/>
        </w:tabs>
        <w:jc w:val="left"/>
        <w:rPr>
          <w:smallCaps/>
        </w:rPr>
      </w:pPr>
    </w:p>
    <w:p w:rsidR="008E73C8" w:rsidRDefault="008E73C8" w:rsidP="008E73C8">
      <w:pPr>
        <w:tabs>
          <w:tab w:val="left" w:pos="1560"/>
          <w:tab w:val="left" w:pos="1588"/>
          <w:tab w:val="left" w:pos="1701"/>
        </w:tabs>
        <w:ind w:firstLine="0"/>
      </w:pPr>
      <w:r>
        <w:t>17.00-18.15</w:t>
      </w:r>
      <w:r>
        <w:tab/>
      </w:r>
      <w:r w:rsidRPr="00FD1037">
        <w:rPr>
          <w:smallCaps/>
        </w:rPr>
        <w:t>Comunicazioni</w:t>
      </w:r>
      <w:r>
        <w:t xml:space="preserve"> </w:t>
      </w:r>
    </w:p>
    <w:p w:rsidR="008E73C8" w:rsidRDefault="008E73C8" w:rsidP="008E73C8">
      <w:pPr>
        <w:tabs>
          <w:tab w:val="left" w:pos="1560"/>
          <w:tab w:val="left" w:pos="1588"/>
          <w:tab w:val="left" w:pos="1701"/>
        </w:tabs>
        <w:ind w:firstLine="0"/>
      </w:pPr>
      <w:r>
        <w:tab/>
        <w:t xml:space="preserve">Presiede </w:t>
      </w:r>
      <w:r w:rsidRPr="00FD1037">
        <w:rPr>
          <w:b/>
          <w:bCs/>
        </w:rPr>
        <w:t>Liliana Dozza</w:t>
      </w:r>
      <w:r>
        <w:t>, Università di Bolzano</w:t>
      </w:r>
    </w:p>
    <w:p w:rsidR="008E73C8" w:rsidRDefault="008E73C8" w:rsidP="008E73C8">
      <w:pPr>
        <w:tabs>
          <w:tab w:val="left" w:pos="1560"/>
          <w:tab w:val="left" w:pos="1588"/>
          <w:tab w:val="left" w:pos="1701"/>
        </w:tabs>
        <w:ind w:firstLine="0"/>
      </w:pPr>
      <w:r>
        <w:tab/>
        <w:t>Intervengono:</w:t>
      </w:r>
    </w:p>
    <w:p w:rsidR="008E73C8" w:rsidRPr="00FD1037" w:rsidRDefault="008E73C8" w:rsidP="00A6526E">
      <w:pPr>
        <w:pStyle w:val="Paragrafoelenco"/>
        <w:numPr>
          <w:ilvl w:val="0"/>
          <w:numId w:val="32"/>
        </w:numPr>
        <w:tabs>
          <w:tab w:val="left" w:pos="1560"/>
          <w:tab w:val="left" w:pos="1588"/>
          <w:tab w:val="left" w:pos="1701"/>
        </w:tabs>
        <w:ind w:left="1526" w:firstLine="0"/>
      </w:pPr>
      <w:r w:rsidRPr="00FD1037">
        <w:rPr>
          <w:b/>
        </w:rPr>
        <w:t xml:space="preserve">Martine </w:t>
      </w:r>
      <w:proofErr w:type="spellStart"/>
      <w:r w:rsidRPr="00FD1037">
        <w:rPr>
          <w:b/>
        </w:rPr>
        <w:t>Gilsoul</w:t>
      </w:r>
      <w:proofErr w:type="spellEnd"/>
      <w:r>
        <w:t xml:space="preserve">, </w:t>
      </w:r>
      <w:proofErr w:type="gramStart"/>
      <w:r>
        <w:t>coordinatrice nido</w:t>
      </w:r>
      <w:proofErr w:type="gramEnd"/>
      <w:r>
        <w:t xml:space="preserve"> d’infanzia aziendale </w:t>
      </w:r>
      <w:proofErr w:type="spellStart"/>
      <w:r>
        <w:t>Panisperna</w:t>
      </w:r>
      <w:proofErr w:type="spellEnd"/>
      <w:r>
        <w:t xml:space="preserve">, Banca d’Italia, direttrice rivista </w:t>
      </w:r>
      <w:proofErr w:type="spellStart"/>
      <w:r>
        <w:t>MoMo</w:t>
      </w:r>
      <w:proofErr w:type="spellEnd"/>
      <w:r>
        <w:t xml:space="preserve"> (Momenti Montessoriani)</w:t>
      </w:r>
    </w:p>
    <w:p w:rsidR="008E73C8" w:rsidRDefault="008E73C8" w:rsidP="00A6526E">
      <w:pPr>
        <w:pStyle w:val="Paragrafoelenco"/>
        <w:numPr>
          <w:ilvl w:val="0"/>
          <w:numId w:val="31"/>
        </w:numPr>
        <w:tabs>
          <w:tab w:val="left" w:pos="1560"/>
          <w:tab w:val="left" w:pos="1588"/>
          <w:tab w:val="left" w:pos="1701"/>
        </w:tabs>
        <w:ind w:left="1526" w:firstLine="0"/>
      </w:pPr>
      <w:r w:rsidRPr="00FD1037">
        <w:rPr>
          <w:b/>
          <w:bCs/>
        </w:rPr>
        <w:t>Silvia Fioretti</w:t>
      </w:r>
      <w:r>
        <w:t>, Università di Urbino</w:t>
      </w:r>
    </w:p>
    <w:p w:rsidR="008E73C8" w:rsidRDefault="008E73C8" w:rsidP="00A6526E">
      <w:pPr>
        <w:pStyle w:val="Paragrafoelenco"/>
        <w:numPr>
          <w:ilvl w:val="0"/>
          <w:numId w:val="31"/>
        </w:numPr>
        <w:tabs>
          <w:tab w:val="left" w:pos="1560"/>
          <w:tab w:val="left" w:pos="1588"/>
          <w:tab w:val="left" w:pos="1701"/>
        </w:tabs>
        <w:ind w:left="1526" w:firstLine="0"/>
      </w:pPr>
      <w:r w:rsidRPr="00FD1037">
        <w:rPr>
          <w:b/>
          <w:bCs/>
        </w:rPr>
        <w:t>Andrea Lupi</w:t>
      </w:r>
      <w:r>
        <w:t xml:space="preserve">, segretario della Fondazione Montessori Italia </w:t>
      </w:r>
    </w:p>
    <w:p w:rsidR="008E73C8" w:rsidRPr="00FD1037" w:rsidRDefault="008E73C8" w:rsidP="00A6526E">
      <w:pPr>
        <w:pStyle w:val="Paragrafoelenco"/>
        <w:numPr>
          <w:ilvl w:val="0"/>
          <w:numId w:val="31"/>
        </w:numPr>
        <w:tabs>
          <w:tab w:val="left" w:pos="1560"/>
          <w:tab w:val="left" w:pos="1588"/>
          <w:tab w:val="left" w:pos="1701"/>
        </w:tabs>
        <w:ind w:left="1526" w:firstLine="0"/>
      </w:pPr>
      <w:r w:rsidRPr="00FD1037">
        <w:rPr>
          <w:b/>
          <w:bCs/>
        </w:rPr>
        <w:t xml:space="preserve">Maria </w:t>
      </w:r>
      <w:proofErr w:type="spellStart"/>
      <w:r w:rsidRPr="00FD1037">
        <w:rPr>
          <w:b/>
          <w:bCs/>
        </w:rPr>
        <w:t>Zabalza</w:t>
      </w:r>
      <w:proofErr w:type="spellEnd"/>
      <w:r>
        <w:t xml:space="preserve">, Università di Vigo, Campus di Ourense (Spagna) </w:t>
      </w:r>
    </w:p>
    <w:p w:rsidR="008E73C8" w:rsidRDefault="008E73C8" w:rsidP="008E73C8">
      <w:pPr>
        <w:tabs>
          <w:tab w:val="left" w:pos="1526"/>
          <w:tab w:val="left" w:pos="1560"/>
          <w:tab w:val="left" w:pos="1588"/>
          <w:tab w:val="left" w:pos="1701"/>
        </w:tabs>
        <w:ind w:firstLine="0"/>
        <w:jc w:val="left"/>
        <w:rPr>
          <w:smallCaps/>
        </w:rPr>
      </w:pPr>
    </w:p>
    <w:p w:rsidR="008E73C8" w:rsidRDefault="008E73C8" w:rsidP="008E73C8">
      <w:pPr>
        <w:tabs>
          <w:tab w:val="left" w:pos="1560"/>
          <w:tab w:val="left" w:pos="1588"/>
          <w:tab w:val="left" w:pos="1701"/>
        </w:tabs>
        <w:ind w:firstLine="0"/>
      </w:pPr>
      <w:r>
        <w:t>18.15-18.30</w:t>
      </w:r>
      <w:r>
        <w:tab/>
      </w:r>
      <w:r w:rsidRPr="00D831FE">
        <w:rPr>
          <w:smallCaps/>
        </w:rPr>
        <w:t>Conclusioni</w:t>
      </w:r>
      <w:r>
        <w:t xml:space="preserve"> </w:t>
      </w:r>
    </w:p>
    <w:p w:rsidR="008E73C8" w:rsidRPr="00D831FE" w:rsidRDefault="00A6526E" w:rsidP="008E73C8">
      <w:pPr>
        <w:tabs>
          <w:tab w:val="left" w:pos="1526"/>
          <w:tab w:val="left" w:pos="1560"/>
          <w:tab w:val="left" w:pos="1588"/>
          <w:tab w:val="left" w:pos="1701"/>
        </w:tabs>
        <w:ind w:firstLine="0"/>
        <w:jc w:val="left"/>
        <w:rPr>
          <w:color w:val="000000"/>
        </w:rPr>
      </w:pPr>
      <w:r>
        <w:rPr>
          <w:b/>
          <w:bCs/>
        </w:rPr>
        <w:tab/>
      </w:r>
      <w:r w:rsidR="008E73C8">
        <w:rPr>
          <w:b/>
          <w:bCs/>
        </w:rPr>
        <w:t xml:space="preserve">Battista Quinto Borghi, </w:t>
      </w:r>
      <w:r w:rsidR="008E73C8">
        <w:t xml:space="preserve">presidente della Fondazione Montessori Italia </w:t>
      </w:r>
    </w:p>
    <w:p w:rsidR="00B0698B" w:rsidRDefault="00B0698B" w:rsidP="00B0698B">
      <w:pPr>
        <w:rPr>
          <w:color w:val="043066"/>
        </w:rPr>
      </w:pPr>
    </w:p>
    <w:p w:rsidR="00CF6C36" w:rsidRDefault="00CF6C36" w:rsidP="00B0698B">
      <w:pPr>
        <w:rPr>
          <w:color w:val="043066"/>
        </w:rPr>
      </w:pPr>
    </w:p>
    <w:p w:rsidR="00C2563F" w:rsidRDefault="00C2563F">
      <w:pPr>
        <w:spacing w:before="0" w:line="240" w:lineRule="auto"/>
        <w:ind w:firstLine="0"/>
        <w:jc w:val="left"/>
      </w:pPr>
    </w:p>
    <w:p w:rsidR="00C2563F" w:rsidRPr="008E6BCA" w:rsidRDefault="00C2563F" w:rsidP="008E6BCA">
      <w:pPr>
        <w:ind w:firstLine="0"/>
        <w:jc w:val="left"/>
        <w:rPr>
          <w:b/>
          <w:bCs/>
          <w:color w:val="E03C43"/>
        </w:rPr>
      </w:pPr>
      <w:r w:rsidRPr="008E6BCA">
        <w:rPr>
          <w:b/>
          <w:bCs/>
          <w:color w:val="E03C43"/>
        </w:rPr>
        <w:t>Sabato 29 settembre 2018</w:t>
      </w:r>
      <w:r w:rsidR="00D170C9" w:rsidRPr="008E6BCA">
        <w:rPr>
          <w:b/>
          <w:bCs/>
          <w:color w:val="E03C43"/>
        </w:rPr>
        <w:t xml:space="preserve">: </w:t>
      </w:r>
      <w:r w:rsidRPr="008E6BCA">
        <w:rPr>
          <w:b/>
          <w:bCs/>
          <w:color w:val="E03C43"/>
        </w:rPr>
        <w:t xml:space="preserve">seconda giornata di studio </w:t>
      </w:r>
      <w:r w:rsidR="00D170C9" w:rsidRPr="008E6BCA">
        <w:rPr>
          <w:b/>
          <w:bCs/>
          <w:color w:val="E03C43"/>
        </w:rPr>
        <w:t xml:space="preserve">e </w:t>
      </w:r>
      <w:r w:rsidRPr="008E6BCA">
        <w:rPr>
          <w:b/>
          <w:bCs/>
          <w:color w:val="E03C43"/>
        </w:rPr>
        <w:t xml:space="preserve">laboratori </w:t>
      </w:r>
    </w:p>
    <w:p w:rsidR="00F3797B" w:rsidRDefault="00F3797B" w:rsidP="00515FD2"/>
    <w:p w:rsidR="008E6BCA" w:rsidRDefault="008E6BCA" w:rsidP="008E6BCA">
      <w:pPr>
        <w:tabs>
          <w:tab w:val="left" w:pos="1588"/>
        </w:tabs>
        <w:ind w:firstLine="0"/>
      </w:pPr>
      <w:r>
        <w:t>9.00-10.30</w:t>
      </w:r>
      <w:r>
        <w:tab/>
        <w:t xml:space="preserve">Coordina </w:t>
      </w:r>
      <w:r>
        <w:rPr>
          <w:b/>
          <w:bCs/>
        </w:rPr>
        <w:t xml:space="preserve">Sonia </w:t>
      </w:r>
      <w:proofErr w:type="spellStart"/>
      <w:r>
        <w:rPr>
          <w:b/>
          <w:bCs/>
        </w:rPr>
        <w:t>Coluccelli</w:t>
      </w:r>
      <w:proofErr w:type="spellEnd"/>
      <w:r>
        <w:t>, Fondazione Montessori Italia</w:t>
      </w:r>
    </w:p>
    <w:p w:rsidR="008E6BCA" w:rsidRPr="00C2563F" w:rsidRDefault="008E6BCA" w:rsidP="008E6BCA">
      <w:pPr>
        <w:pStyle w:val="Paragrafoelenco"/>
        <w:numPr>
          <w:ilvl w:val="0"/>
          <w:numId w:val="33"/>
        </w:numPr>
        <w:tabs>
          <w:tab w:val="left" w:pos="1843"/>
        </w:tabs>
        <w:ind w:left="1560" w:firstLine="0"/>
        <w:rPr>
          <w:color w:val="000000"/>
        </w:rPr>
      </w:pPr>
      <w:r w:rsidRPr="00C2563F">
        <w:rPr>
          <w:i/>
          <w:iCs/>
        </w:rPr>
        <w:t>La pace nella poesia italiana rivolta ai bambini</w:t>
      </w:r>
      <w:r w:rsidRPr="00C2563F">
        <w:rPr>
          <w:b/>
          <w:bCs/>
        </w:rPr>
        <w:t xml:space="preserve">– Bruno </w:t>
      </w:r>
      <w:proofErr w:type="spellStart"/>
      <w:r w:rsidRPr="00C2563F">
        <w:rPr>
          <w:b/>
          <w:bCs/>
        </w:rPr>
        <w:t>Tognolini</w:t>
      </w:r>
      <w:proofErr w:type="spellEnd"/>
      <w:r>
        <w:t>, scrittore per i bambini e i loro grandi</w:t>
      </w:r>
    </w:p>
    <w:p w:rsidR="008E6BCA" w:rsidRPr="00C2563F" w:rsidRDefault="008E6BCA" w:rsidP="008E6BCA">
      <w:pPr>
        <w:pStyle w:val="Paragrafoelenco"/>
        <w:numPr>
          <w:ilvl w:val="0"/>
          <w:numId w:val="33"/>
        </w:numPr>
        <w:tabs>
          <w:tab w:val="left" w:pos="1588"/>
          <w:tab w:val="left" w:pos="1843"/>
        </w:tabs>
        <w:ind w:left="1560" w:firstLine="0"/>
        <w:rPr>
          <w:color w:val="000000"/>
        </w:rPr>
      </w:pPr>
      <w:r w:rsidRPr="00C2563F">
        <w:rPr>
          <w:i/>
          <w:iCs/>
        </w:rPr>
        <w:t xml:space="preserve">Le lezioni pace nella poesia, nelle fiabe, nella natura </w:t>
      </w:r>
      <w:r w:rsidRPr="00C2563F">
        <w:rPr>
          <w:b/>
          <w:bCs/>
        </w:rPr>
        <w:t>– Laura Marchetti</w:t>
      </w:r>
      <w:r>
        <w:t xml:space="preserve">, Università di Foggia </w:t>
      </w:r>
    </w:p>
    <w:p w:rsidR="008E6BCA" w:rsidRPr="00D831FE" w:rsidRDefault="008E6BCA" w:rsidP="008E6BCA">
      <w:pPr>
        <w:tabs>
          <w:tab w:val="left" w:pos="1588"/>
          <w:tab w:val="left" w:pos="1634"/>
        </w:tabs>
        <w:ind w:left="108" w:firstLine="0"/>
        <w:jc w:val="left"/>
        <w:rPr>
          <w:color w:val="000000"/>
        </w:rPr>
      </w:pPr>
    </w:p>
    <w:p w:rsidR="008E6BCA" w:rsidRPr="008E6BCA" w:rsidRDefault="008E6BCA" w:rsidP="008E6BCA">
      <w:pPr>
        <w:tabs>
          <w:tab w:val="left" w:pos="1588"/>
        </w:tabs>
        <w:ind w:firstLine="0"/>
        <w:rPr>
          <w:smallCaps/>
        </w:rPr>
      </w:pPr>
      <w:r>
        <w:t>11.00-13.00</w:t>
      </w:r>
      <w:r>
        <w:tab/>
      </w:r>
      <w:r w:rsidRPr="008E6BCA">
        <w:rPr>
          <w:smallCaps/>
        </w:rPr>
        <w:t>laboratori</w:t>
      </w:r>
    </w:p>
    <w:p w:rsidR="008E6BCA" w:rsidRDefault="008E6BCA" w:rsidP="008E6BCA">
      <w:pPr>
        <w:pStyle w:val="Paragrafoelenco"/>
        <w:numPr>
          <w:ilvl w:val="0"/>
          <w:numId w:val="39"/>
        </w:numPr>
        <w:tabs>
          <w:tab w:val="left" w:pos="1560"/>
          <w:tab w:val="left" w:pos="1843"/>
        </w:tabs>
        <w:ind w:left="1559" w:firstLine="12"/>
      </w:pPr>
      <w:r w:rsidRPr="008E6BCA">
        <w:rPr>
          <w:i/>
        </w:rPr>
        <w:t xml:space="preserve">Educazione cosmica – Le manifestazioni della vita, un percorso di apprendimento scientifico dal nido alla scuola dell’infanzia - </w:t>
      </w:r>
      <w:r>
        <w:t xml:space="preserve">coordina </w:t>
      </w:r>
      <w:r w:rsidRPr="008E6BCA">
        <w:rPr>
          <w:b/>
        </w:rPr>
        <w:t xml:space="preserve">Rossella </w:t>
      </w:r>
      <w:proofErr w:type="spellStart"/>
      <w:r w:rsidRPr="008E6BCA">
        <w:rPr>
          <w:b/>
        </w:rPr>
        <w:t>Trombacco</w:t>
      </w:r>
      <w:proofErr w:type="spellEnd"/>
    </w:p>
    <w:p w:rsidR="008E6BCA" w:rsidRPr="001360E5" w:rsidRDefault="008E6BCA" w:rsidP="008E6BCA">
      <w:pPr>
        <w:pStyle w:val="Paragrafoelenco"/>
        <w:numPr>
          <w:ilvl w:val="0"/>
          <w:numId w:val="39"/>
        </w:numPr>
        <w:tabs>
          <w:tab w:val="left" w:pos="1588"/>
          <w:tab w:val="left" w:pos="1843"/>
        </w:tabs>
        <w:ind w:left="1559" w:firstLine="0"/>
      </w:pPr>
      <w:r w:rsidRPr="008E6BCA">
        <w:rPr>
          <w:i/>
        </w:rPr>
        <w:t xml:space="preserve">Musica – Montessori e la competenza musicale, </w:t>
      </w:r>
      <w:r w:rsidRPr="001360E5">
        <w:t xml:space="preserve">coordina </w:t>
      </w:r>
      <w:r w:rsidRPr="008E6BCA">
        <w:rPr>
          <w:b/>
        </w:rPr>
        <w:t xml:space="preserve">Pietro </w:t>
      </w:r>
      <w:r>
        <w:rPr>
          <w:b/>
        </w:rPr>
        <w:br/>
      </w:r>
      <w:proofErr w:type="spellStart"/>
      <w:r w:rsidRPr="008E6BCA">
        <w:rPr>
          <w:b/>
        </w:rPr>
        <w:t>Diambrini</w:t>
      </w:r>
      <w:proofErr w:type="spellEnd"/>
    </w:p>
    <w:p w:rsidR="008E6BCA" w:rsidRPr="008E6BCA" w:rsidRDefault="008E6BCA" w:rsidP="008E6BCA">
      <w:pPr>
        <w:pStyle w:val="Paragrafoelenco"/>
        <w:numPr>
          <w:ilvl w:val="0"/>
          <w:numId w:val="39"/>
        </w:numPr>
        <w:tabs>
          <w:tab w:val="left" w:pos="1588"/>
          <w:tab w:val="left" w:pos="1843"/>
        </w:tabs>
        <w:ind w:left="1559" w:firstLine="0"/>
        <w:rPr>
          <w:i/>
        </w:rPr>
      </w:pPr>
      <w:r w:rsidRPr="008E6BCA">
        <w:rPr>
          <w:i/>
        </w:rPr>
        <w:lastRenderedPageBreak/>
        <w:t>Linguaggio</w:t>
      </w:r>
      <w:r>
        <w:t xml:space="preserve"> – </w:t>
      </w:r>
      <w:r w:rsidRPr="008E6BCA">
        <w:rPr>
          <w:i/>
        </w:rPr>
        <w:t xml:space="preserve">Raccontare e raccontarsi. La scatola azzurra e il </w:t>
      </w:r>
      <w:proofErr w:type="spellStart"/>
      <w:r w:rsidRPr="008E6BCA">
        <w:rPr>
          <w:i/>
        </w:rPr>
        <w:t>kamishibai</w:t>
      </w:r>
      <w:proofErr w:type="spellEnd"/>
      <w:r w:rsidRPr="008E6BCA">
        <w:rPr>
          <w:i/>
        </w:rPr>
        <w:t xml:space="preserve"> nella Casa dei Bambini: esperienze e costruzioni di materiali</w:t>
      </w:r>
      <w:r>
        <w:t xml:space="preserve"> – coordinano </w:t>
      </w:r>
      <w:r w:rsidRPr="008E6BCA">
        <w:rPr>
          <w:b/>
        </w:rPr>
        <w:t xml:space="preserve">Paola </w:t>
      </w:r>
      <w:proofErr w:type="spellStart"/>
      <w:r w:rsidRPr="008E6BCA">
        <w:rPr>
          <w:b/>
        </w:rPr>
        <w:t>Ceglia</w:t>
      </w:r>
      <w:proofErr w:type="spellEnd"/>
      <w:r>
        <w:t xml:space="preserve"> e </w:t>
      </w:r>
      <w:r w:rsidRPr="008E6BCA">
        <w:rPr>
          <w:b/>
        </w:rPr>
        <w:t xml:space="preserve">Elisa </w:t>
      </w:r>
      <w:proofErr w:type="spellStart"/>
      <w:r w:rsidRPr="008E6BCA">
        <w:rPr>
          <w:b/>
        </w:rPr>
        <w:t>Loprete</w:t>
      </w:r>
      <w:proofErr w:type="spellEnd"/>
    </w:p>
    <w:p w:rsidR="008E6BCA" w:rsidRPr="00EF7AFF" w:rsidRDefault="008E6BCA" w:rsidP="008E6BCA">
      <w:pPr>
        <w:pStyle w:val="Paragrafoelenco"/>
        <w:numPr>
          <w:ilvl w:val="0"/>
          <w:numId w:val="39"/>
        </w:numPr>
        <w:tabs>
          <w:tab w:val="left" w:pos="1588"/>
          <w:tab w:val="left" w:pos="1843"/>
        </w:tabs>
        <w:spacing w:line="240" w:lineRule="auto"/>
        <w:ind w:left="1559" w:firstLine="0"/>
        <w:jc w:val="left"/>
      </w:pPr>
      <w:r w:rsidRPr="008E6BCA">
        <w:rPr>
          <w:i/>
        </w:rPr>
        <w:t>Il gioco – La costruzione del simbolo: scenari di gioco simbolico al nido e alla scuola dell’infanzia montessoriana,</w:t>
      </w:r>
      <w:r w:rsidRPr="004136CD">
        <w:t xml:space="preserve"> c</w:t>
      </w:r>
      <w:r>
        <w:t xml:space="preserve">oordina </w:t>
      </w:r>
      <w:r w:rsidRPr="008E6BCA">
        <w:rPr>
          <w:b/>
        </w:rPr>
        <w:t>Andrea Lupi</w:t>
      </w:r>
    </w:p>
    <w:p w:rsidR="008E6BCA" w:rsidRPr="00EF7AFF" w:rsidRDefault="008E6BCA" w:rsidP="008E6BCA">
      <w:pPr>
        <w:pStyle w:val="Paragrafoelenco"/>
        <w:numPr>
          <w:ilvl w:val="0"/>
          <w:numId w:val="39"/>
        </w:numPr>
        <w:tabs>
          <w:tab w:val="left" w:pos="1588"/>
          <w:tab w:val="left" w:pos="1843"/>
        </w:tabs>
        <w:spacing w:line="240" w:lineRule="auto"/>
        <w:ind w:left="1559" w:firstLine="0"/>
        <w:jc w:val="left"/>
      </w:pPr>
      <w:r w:rsidRPr="008E6BCA">
        <w:rPr>
          <w:i/>
        </w:rPr>
        <w:t xml:space="preserve">Vita pratica – L’amore per l’ambiente e la cura dell’Universo: il bambino tra Natura e </w:t>
      </w:r>
      <w:proofErr w:type="spellStart"/>
      <w:r w:rsidRPr="008E6BCA">
        <w:rPr>
          <w:i/>
        </w:rPr>
        <w:t>Supernatura</w:t>
      </w:r>
      <w:proofErr w:type="spellEnd"/>
      <w:r>
        <w:t xml:space="preserve"> – coordinano </w:t>
      </w:r>
      <w:r w:rsidRPr="008E6BCA">
        <w:rPr>
          <w:b/>
        </w:rPr>
        <w:t xml:space="preserve">Martine </w:t>
      </w:r>
      <w:proofErr w:type="spellStart"/>
      <w:r w:rsidRPr="008E6BCA">
        <w:rPr>
          <w:b/>
        </w:rPr>
        <w:t>Gisoul</w:t>
      </w:r>
      <w:proofErr w:type="spellEnd"/>
      <w:r>
        <w:t xml:space="preserve"> e </w:t>
      </w:r>
      <w:r w:rsidRPr="008E6BCA">
        <w:rPr>
          <w:b/>
        </w:rPr>
        <w:t xml:space="preserve">Giovanna </w:t>
      </w:r>
      <w:r>
        <w:rPr>
          <w:b/>
        </w:rPr>
        <w:br/>
      </w:r>
      <w:r w:rsidRPr="008E6BCA">
        <w:rPr>
          <w:b/>
        </w:rPr>
        <w:t>Gelsomino</w:t>
      </w:r>
    </w:p>
    <w:p w:rsidR="008E6BCA" w:rsidRDefault="008E6BCA" w:rsidP="008E6BCA">
      <w:pPr>
        <w:pStyle w:val="Paragrafoelenco"/>
        <w:numPr>
          <w:ilvl w:val="0"/>
          <w:numId w:val="39"/>
        </w:numPr>
        <w:tabs>
          <w:tab w:val="left" w:pos="1588"/>
          <w:tab w:val="left" w:pos="1843"/>
        </w:tabs>
        <w:ind w:left="1559" w:firstLine="0"/>
      </w:pPr>
      <w:r w:rsidRPr="008E6BCA">
        <w:rPr>
          <w:i/>
        </w:rPr>
        <w:t>Il gioco –</w:t>
      </w:r>
      <w:r>
        <w:t xml:space="preserve"> </w:t>
      </w:r>
      <w:r w:rsidRPr="008E6BCA">
        <w:rPr>
          <w:i/>
        </w:rPr>
        <w:t xml:space="preserve">Scenari di gioco costruttivo al nido e alla scuola dell'infanzia montessoriana </w:t>
      </w:r>
      <w:r>
        <w:t xml:space="preserve">- coordina </w:t>
      </w:r>
      <w:r w:rsidRPr="008E6BCA">
        <w:rPr>
          <w:b/>
        </w:rPr>
        <w:t xml:space="preserve">Roberta </w:t>
      </w:r>
      <w:proofErr w:type="spellStart"/>
      <w:r w:rsidRPr="008E6BCA">
        <w:rPr>
          <w:b/>
        </w:rPr>
        <w:t>Raco</w:t>
      </w:r>
      <w:proofErr w:type="spellEnd"/>
    </w:p>
    <w:p w:rsidR="008E6BCA" w:rsidRPr="00EF7AFF" w:rsidRDefault="008E6BCA" w:rsidP="008E6BCA">
      <w:pPr>
        <w:pStyle w:val="Paragrafoelenco"/>
        <w:numPr>
          <w:ilvl w:val="0"/>
          <w:numId w:val="39"/>
        </w:numPr>
        <w:tabs>
          <w:tab w:val="left" w:pos="1588"/>
          <w:tab w:val="left" w:pos="1843"/>
        </w:tabs>
        <w:spacing w:line="240" w:lineRule="auto"/>
        <w:ind w:left="1559" w:firstLine="0"/>
        <w:jc w:val="left"/>
      </w:pPr>
      <w:r w:rsidRPr="008E6BCA">
        <w:rPr>
          <w:i/>
        </w:rPr>
        <w:t xml:space="preserve">Educazione cosmica – Outdoor Montessori: un percorso dalla tradizione montessoriana all’educazione all’aria aperta </w:t>
      </w:r>
      <w:r>
        <w:t xml:space="preserve">- coordinano </w:t>
      </w:r>
      <w:r w:rsidRPr="008E6BCA">
        <w:rPr>
          <w:b/>
        </w:rPr>
        <w:t xml:space="preserve">Manuela </w:t>
      </w:r>
      <w:r>
        <w:rPr>
          <w:b/>
        </w:rPr>
        <w:br/>
      </w:r>
      <w:proofErr w:type="spellStart"/>
      <w:r w:rsidRPr="008E6BCA">
        <w:rPr>
          <w:b/>
        </w:rPr>
        <w:t>Maruca</w:t>
      </w:r>
      <w:proofErr w:type="spellEnd"/>
      <w:r>
        <w:t xml:space="preserve"> e </w:t>
      </w:r>
      <w:r w:rsidRPr="008E6BCA">
        <w:rPr>
          <w:b/>
        </w:rPr>
        <w:t>Barbara Sassano</w:t>
      </w:r>
    </w:p>
    <w:p w:rsidR="008E6BCA" w:rsidRPr="00EF7AFF" w:rsidRDefault="008E6BCA" w:rsidP="008E6BCA">
      <w:pPr>
        <w:tabs>
          <w:tab w:val="left" w:pos="1588"/>
          <w:tab w:val="left" w:pos="1634"/>
        </w:tabs>
        <w:ind w:left="108" w:firstLine="0"/>
        <w:jc w:val="left"/>
      </w:pPr>
    </w:p>
    <w:p w:rsidR="008E6BCA" w:rsidRDefault="008E6BCA" w:rsidP="008E6BCA">
      <w:pPr>
        <w:shd w:val="clear" w:color="auto" w:fill="FFFFFF" w:themeFill="background1"/>
        <w:tabs>
          <w:tab w:val="left" w:pos="1588"/>
        </w:tabs>
        <w:ind w:firstLine="0"/>
        <w:rPr>
          <w:rFonts w:cs="Times New Roman (Corpo CS)"/>
          <w:smallCaps/>
        </w:rPr>
      </w:pPr>
      <w:r>
        <w:t>13.00-14.00</w:t>
      </w:r>
      <w:r>
        <w:tab/>
      </w:r>
      <w:r w:rsidRPr="008E6BCA">
        <w:rPr>
          <w:rFonts w:cs="Times New Roman (Corpo CS)"/>
          <w:smallCaps/>
        </w:rPr>
        <w:t xml:space="preserve">Pausa </w:t>
      </w:r>
      <w:proofErr w:type="gramStart"/>
      <w:r w:rsidRPr="008E6BCA">
        <w:rPr>
          <w:rFonts w:cs="Times New Roman (Corpo CS)"/>
          <w:smallCaps/>
        </w:rPr>
        <w:t>pranzo  (</w:t>
      </w:r>
      <w:proofErr w:type="gramEnd"/>
      <w:r w:rsidRPr="008E6BCA">
        <w:rPr>
          <w:rFonts w:cs="Times New Roman (Corpo CS)"/>
          <w:smallCaps/>
        </w:rPr>
        <w:t>buffet)</w:t>
      </w:r>
    </w:p>
    <w:p w:rsidR="00AC0014" w:rsidRDefault="00AC0014" w:rsidP="008E6BCA">
      <w:pPr>
        <w:shd w:val="clear" w:color="auto" w:fill="FFFFFF" w:themeFill="background1"/>
        <w:tabs>
          <w:tab w:val="left" w:pos="1588"/>
        </w:tabs>
        <w:ind w:firstLine="0"/>
        <w:rPr>
          <w:rFonts w:cs="Times New Roman (Corpo CS)"/>
          <w:smallCaps/>
        </w:rPr>
      </w:pPr>
    </w:p>
    <w:p w:rsidR="00CF6C36" w:rsidRDefault="00CF6C36" w:rsidP="008E6BCA">
      <w:pPr>
        <w:shd w:val="clear" w:color="auto" w:fill="FFFFFF" w:themeFill="background1"/>
        <w:tabs>
          <w:tab w:val="left" w:pos="1588"/>
        </w:tabs>
        <w:ind w:firstLine="0"/>
        <w:rPr>
          <w:rFonts w:cs="Times New Roman (Corpo CS)"/>
          <w:smallCaps/>
        </w:rPr>
      </w:pPr>
      <w:r>
        <w:rPr>
          <w:rFonts w:cs="Times New Roman (Corpo CS)"/>
          <w:smallCaps/>
        </w:rPr>
        <w:t>14.00-17.00</w:t>
      </w:r>
      <w:r>
        <w:rPr>
          <w:rFonts w:cs="Times New Roman (Corpo CS)"/>
          <w:smallCaps/>
        </w:rPr>
        <w:tab/>
        <w:t>continuazione dei laboratori</w:t>
      </w:r>
    </w:p>
    <w:p w:rsidR="00CF6C36" w:rsidRDefault="00CF6C36" w:rsidP="008E6BCA">
      <w:pPr>
        <w:shd w:val="clear" w:color="auto" w:fill="FFFFFF" w:themeFill="background1"/>
        <w:tabs>
          <w:tab w:val="left" w:pos="1588"/>
        </w:tabs>
        <w:ind w:firstLine="0"/>
        <w:rPr>
          <w:rFonts w:cs="Times New Roman (Corpo CS)"/>
          <w:smallCaps/>
        </w:rPr>
      </w:pPr>
    </w:p>
    <w:p w:rsidR="008E6BCA" w:rsidRPr="00475ED7" w:rsidRDefault="008E6BCA" w:rsidP="00AC0014">
      <w:pPr>
        <w:pStyle w:val="Paragrafoelenco"/>
        <w:tabs>
          <w:tab w:val="left" w:pos="1588"/>
        </w:tabs>
        <w:ind w:left="1560" w:hanging="1560"/>
        <w:rPr>
          <w:i/>
        </w:rPr>
      </w:pPr>
      <w:r>
        <w:t>17.00</w:t>
      </w:r>
      <w:r w:rsidR="00AC0014">
        <w:t>-18.00</w:t>
      </w:r>
      <w:r>
        <w:tab/>
      </w:r>
      <w:r w:rsidRPr="00AC0014">
        <w:rPr>
          <w:rFonts w:cs="Times New Roman (Corpo CS)"/>
          <w:smallCaps/>
        </w:rPr>
        <w:t>Proiezione del film</w:t>
      </w:r>
      <w:r>
        <w:t xml:space="preserve"> di </w:t>
      </w:r>
      <w:r w:rsidRPr="005A146F">
        <w:rPr>
          <w:b/>
        </w:rPr>
        <w:t>Claudia Cipriani</w:t>
      </w:r>
      <w:r>
        <w:t xml:space="preserve"> </w:t>
      </w:r>
      <w:r w:rsidRPr="00475ED7">
        <w:rPr>
          <w:i/>
        </w:rPr>
        <w:t>L’estate che verrà. Storie di un’altra scuola possibile</w:t>
      </w:r>
    </w:p>
    <w:sectPr w:rsidR="008E6BCA" w:rsidRPr="00475ED7" w:rsidSect="00B0698B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0" w:h="16840"/>
      <w:pgMar w:top="1701" w:right="1134" w:bottom="1701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6D" w:rsidRDefault="00BA736D" w:rsidP="000815C4">
      <w:pPr>
        <w:spacing w:line="240" w:lineRule="auto"/>
      </w:pPr>
      <w:r>
        <w:separator/>
      </w:r>
    </w:p>
  </w:endnote>
  <w:endnote w:type="continuationSeparator" w:id="0">
    <w:p w:rsidR="00BA736D" w:rsidRDefault="00BA736D" w:rsidP="00081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nlo Bold">
    <w:altName w:val="Times New Roman"/>
    <w:charset w:val="00"/>
    <w:family w:val="auto"/>
    <w:pitch w:val="variable"/>
    <w:sig w:usb0="00000000" w:usb1="D000F1FB" w:usb2="00000028" w:usb3="00000000" w:csb0="000001D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BC" w:rsidRDefault="00DE36BC" w:rsidP="009C6A9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36BC" w:rsidRDefault="00DE36BC" w:rsidP="009C6A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BC" w:rsidRDefault="00DE36BC" w:rsidP="009C6A9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6F61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DE36BC" w:rsidRDefault="00DE36BC" w:rsidP="009C6A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6D" w:rsidRDefault="00BA736D" w:rsidP="000815C4">
      <w:pPr>
        <w:spacing w:line="240" w:lineRule="auto"/>
      </w:pPr>
      <w:r>
        <w:separator/>
      </w:r>
    </w:p>
  </w:footnote>
  <w:footnote w:type="continuationSeparator" w:id="0">
    <w:p w:rsidR="00BA736D" w:rsidRDefault="00BA736D" w:rsidP="00081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BC" w:rsidRDefault="00DE36BC" w:rsidP="00E45FFC">
    <w:pPr>
      <w:pStyle w:val="Intestazione"/>
      <w:framePr w:wrap="none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36BC" w:rsidRDefault="00DE36BC" w:rsidP="000815C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BC" w:rsidRDefault="00DE36BC" w:rsidP="000815C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A5A"/>
    <w:multiLevelType w:val="hybridMultilevel"/>
    <w:tmpl w:val="EC66A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DD4"/>
    <w:multiLevelType w:val="hybridMultilevel"/>
    <w:tmpl w:val="01A0C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0B0B"/>
    <w:multiLevelType w:val="hybridMultilevel"/>
    <w:tmpl w:val="B1243F98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B880913"/>
    <w:multiLevelType w:val="hybridMultilevel"/>
    <w:tmpl w:val="69986A48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CB0795E"/>
    <w:multiLevelType w:val="hybridMultilevel"/>
    <w:tmpl w:val="9A4CBB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5E28B5"/>
    <w:multiLevelType w:val="hybridMultilevel"/>
    <w:tmpl w:val="D1146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55997"/>
    <w:multiLevelType w:val="hybridMultilevel"/>
    <w:tmpl w:val="5A3E909C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23471C7D"/>
    <w:multiLevelType w:val="hybridMultilevel"/>
    <w:tmpl w:val="18665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A44"/>
    <w:multiLevelType w:val="hybridMultilevel"/>
    <w:tmpl w:val="BE3CA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E79CC"/>
    <w:multiLevelType w:val="hybridMultilevel"/>
    <w:tmpl w:val="A2E26518"/>
    <w:lvl w:ilvl="0" w:tplc="2ABE1C8A">
      <w:start w:val="1"/>
      <w:numFmt w:val="decimal"/>
      <w:lvlText w:val="%1."/>
      <w:lvlJc w:val="left"/>
      <w:pPr>
        <w:ind w:left="-2731" w:hanging="360"/>
      </w:pPr>
    </w:lvl>
    <w:lvl w:ilvl="1" w:tplc="04100019" w:tentative="1">
      <w:start w:val="1"/>
      <w:numFmt w:val="lowerLetter"/>
      <w:lvlText w:val="%2."/>
      <w:lvlJc w:val="left"/>
      <w:pPr>
        <w:ind w:left="-2011" w:hanging="360"/>
      </w:pPr>
    </w:lvl>
    <w:lvl w:ilvl="2" w:tplc="0410001B" w:tentative="1">
      <w:start w:val="1"/>
      <w:numFmt w:val="lowerRoman"/>
      <w:lvlText w:val="%3."/>
      <w:lvlJc w:val="right"/>
      <w:pPr>
        <w:ind w:left="-1291" w:hanging="180"/>
      </w:pPr>
    </w:lvl>
    <w:lvl w:ilvl="3" w:tplc="0410000F" w:tentative="1">
      <w:start w:val="1"/>
      <w:numFmt w:val="decimal"/>
      <w:lvlText w:val="%4."/>
      <w:lvlJc w:val="left"/>
      <w:pPr>
        <w:ind w:left="-571" w:hanging="360"/>
      </w:pPr>
    </w:lvl>
    <w:lvl w:ilvl="4" w:tplc="04100019" w:tentative="1">
      <w:start w:val="1"/>
      <w:numFmt w:val="lowerLetter"/>
      <w:lvlText w:val="%5."/>
      <w:lvlJc w:val="left"/>
      <w:pPr>
        <w:ind w:left="149" w:hanging="360"/>
      </w:pPr>
    </w:lvl>
    <w:lvl w:ilvl="5" w:tplc="0410001B" w:tentative="1">
      <w:start w:val="1"/>
      <w:numFmt w:val="lowerRoman"/>
      <w:lvlText w:val="%6."/>
      <w:lvlJc w:val="right"/>
      <w:pPr>
        <w:ind w:left="869" w:hanging="180"/>
      </w:pPr>
    </w:lvl>
    <w:lvl w:ilvl="6" w:tplc="0410000F" w:tentative="1">
      <w:start w:val="1"/>
      <w:numFmt w:val="decimal"/>
      <w:lvlText w:val="%7."/>
      <w:lvlJc w:val="left"/>
      <w:pPr>
        <w:ind w:left="1589" w:hanging="360"/>
      </w:pPr>
    </w:lvl>
    <w:lvl w:ilvl="7" w:tplc="04100019" w:tentative="1">
      <w:start w:val="1"/>
      <w:numFmt w:val="lowerLetter"/>
      <w:lvlText w:val="%8."/>
      <w:lvlJc w:val="left"/>
      <w:pPr>
        <w:ind w:left="2309" w:hanging="360"/>
      </w:pPr>
    </w:lvl>
    <w:lvl w:ilvl="8" w:tplc="0410001B" w:tentative="1">
      <w:start w:val="1"/>
      <w:numFmt w:val="lowerRoman"/>
      <w:lvlText w:val="%9."/>
      <w:lvlJc w:val="right"/>
      <w:pPr>
        <w:ind w:left="3029" w:hanging="180"/>
      </w:pPr>
    </w:lvl>
  </w:abstractNum>
  <w:abstractNum w:abstractNumId="10" w15:restartNumberingAfterBreak="0">
    <w:nsid w:val="26571960"/>
    <w:multiLevelType w:val="hybridMultilevel"/>
    <w:tmpl w:val="CCAEC0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5C594F"/>
    <w:multiLevelType w:val="hybridMultilevel"/>
    <w:tmpl w:val="45842A2C"/>
    <w:lvl w:ilvl="0" w:tplc="C7F8F47E">
      <w:start w:val="1"/>
      <w:numFmt w:val="lowerLetter"/>
      <w:lvlText w:val="(%1)"/>
      <w:lvlJc w:val="left"/>
      <w:pPr>
        <w:ind w:left="959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712DB4"/>
    <w:multiLevelType w:val="hybridMultilevel"/>
    <w:tmpl w:val="127433E0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2CDB1633"/>
    <w:multiLevelType w:val="hybridMultilevel"/>
    <w:tmpl w:val="D9760FC6"/>
    <w:lvl w:ilvl="0" w:tplc="9C80418A">
      <w:start w:val="13"/>
      <w:numFmt w:val="bullet"/>
      <w:lvlText w:val="-"/>
      <w:lvlJc w:val="left"/>
      <w:pPr>
        <w:ind w:left="757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F2C5998"/>
    <w:multiLevelType w:val="hybridMultilevel"/>
    <w:tmpl w:val="AD10F3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00656"/>
    <w:multiLevelType w:val="hybridMultilevel"/>
    <w:tmpl w:val="89DE72B0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33BD189E"/>
    <w:multiLevelType w:val="hybridMultilevel"/>
    <w:tmpl w:val="241CC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1821F5"/>
    <w:multiLevelType w:val="hybridMultilevel"/>
    <w:tmpl w:val="BC4E6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538AC"/>
    <w:multiLevelType w:val="hybridMultilevel"/>
    <w:tmpl w:val="DCC4C926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38E729DB"/>
    <w:multiLevelType w:val="hybridMultilevel"/>
    <w:tmpl w:val="DE340896"/>
    <w:lvl w:ilvl="0" w:tplc="BDD6329C">
      <w:start w:val="1"/>
      <w:numFmt w:val="lowerLetter"/>
      <w:lvlText w:val="(%1)"/>
      <w:lvlJc w:val="left"/>
      <w:pPr>
        <w:ind w:left="740" w:hanging="7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3070FE"/>
    <w:multiLevelType w:val="hybridMultilevel"/>
    <w:tmpl w:val="0D8AE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2A245C"/>
    <w:multiLevelType w:val="hybridMultilevel"/>
    <w:tmpl w:val="4B6A7AD4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CF477B6"/>
    <w:multiLevelType w:val="hybridMultilevel"/>
    <w:tmpl w:val="DB746E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8437F"/>
    <w:multiLevelType w:val="hybridMultilevel"/>
    <w:tmpl w:val="647A217E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4E107BA4"/>
    <w:multiLevelType w:val="hybridMultilevel"/>
    <w:tmpl w:val="3ED609D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5F5F6D"/>
    <w:multiLevelType w:val="hybridMultilevel"/>
    <w:tmpl w:val="667289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03A2D"/>
    <w:multiLevelType w:val="hybridMultilevel"/>
    <w:tmpl w:val="2BD28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515EE"/>
    <w:multiLevelType w:val="hybridMultilevel"/>
    <w:tmpl w:val="DD1AF0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B461E9"/>
    <w:multiLevelType w:val="hybridMultilevel"/>
    <w:tmpl w:val="DB746E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D102E"/>
    <w:multiLevelType w:val="hybridMultilevel"/>
    <w:tmpl w:val="D01A26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D14B9A"/>
    <w:multiLevelType w:val="hybridMultilevel"/>
    <w:tmpl w:val="54886134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63CC442B"/>
    <w:multiLevelType w:val="hybridMultilevel"/>
    <w:tmpl w:val="E40ADEAC"/>
    <w:lvl w:ilvl="0" w:tplc="0410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2" w15:restartNumberingAfterBreak="0">
    <w:nsid w:val="63FD259E"/>
    <w:multiLevelType w:val="hybridMultilevel"/>
    <w:tmpl w:val="C0E4A4D2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64DD2D56"/>
    <w:multiLevelType w:val="hybridMultilevel"/>
    <w:tmpl w:val="AD7C22C6"/>
    <w:lvl w:ilvl="0" w:tplc="5BA07046">
      <w:start w:val="1"/>
      <w:numFmt w:val="lowerLetter"/>
      <w:lvlText w:val="(%1)"/>
      <w:lvlJc w:val="left"/>
      <w:pPr>
        <w:ind w:left="1157" w:hanging="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6DCF789C"/>
    <w:multiLevelType w:val="hybridMultilevel"/>
    <w:tmpl w:val="90626462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715815D2"/>
    <w:multiLevelType w:val="hybridMultilevel"/>
    <w:tmpl w:val="8F8EDB78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73EE3F84"/>
    <w:multiLevelType w:val="hybridMultilevel"/>
    <w:tmpl w:val="A2D43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D2E86"/>
    <w:multiLevelType w:val="hybridMultilevel"/>
    <w:tmpl w:val="FBA0B3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94627"/>
    <w:multiLevelType w:val="hybridMultilevel"/>
    <w:tmpl w:val="E65C002A"/>
    <w:lvl w:ilvl="0" w:tplc="ADB45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2"/>
  </w:num>
  <w:num w:numId="3">
    <w:abstractNumId w:val="15"/>
  </w:num>
  <w:num w:numId="4">
    <w:abstractNumId w:val="37"/>
  </w:num>
  <w:num w:numId="5">
    <w:abstractNumId w:val="1"/>
  </w:num>
  <w:num w:numId="6">
    <w:abstractNumId w:val="36"/>
  </w:num>
  <w:num w:numId="7">
    <w:abstractNumId w:val="3"/>
  </w:num>
  <w:num w:numId="8">
    <w:abstractNumId w:val="10"/>
  </w:num>
  <w:num w:numId="9">
    <w:abstractNumId w:val="29"/>
  </w:num>
  <w:num w:numId="10">
    <w:abstractNumId w:val="2"/>
  </w:num>
  <w:num w:numId="11">
    <w:abstractNumId w:val="23"/>
  </w:num>
  <w:num w:numId="12">
    <w:abstractNumId w:val="17"/>
  </w:num>
  <w:num w:numId="13">
    <w:abstractNumId w:val="32"/>
  </w:num>
  <w:num w:numId="14">
    <w:abstractNumId w:val="7"/>
  </w:num>
  <w:num w:numId="15">
    <w:abstractNumId w:val="11"/>
  </w:num>
  <w:num w:numId="16">
    <w:abstractNumId w:val="19"/>
  </w:num>
  <w:num w:numId="17">
    <w:abstractNumId w:val="4"/>
  </w:num>
  <w:num w:numId="18">
    <w:abstractNumId w:val="24"/>
  </w:num>
  <w:num w:numId="19">
    <w:abstractNumId w:val="33"/>
  </w:num>
  <w:num w:numId="20">
    <w:abstractNumId w:val="8"/>
  </w:num>
  <w:num w:numId="21">
    <w:abstractNumId w:val="9"/>
  </w:num>
  <w:num w:numId="22">
    <w:abstractNumId w:val="20"/>
  </w:num>
  <w:num w:numId="23">
    <w:abstractNumId w:val="13"/>
  </w:num>
  <w:num w:numId="24">
    <w:abstractNumId w:val="34"/>
  </w:num>
  <w:num w:numId="25">
    <w:abstractNumId w:val="21"/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0"/>
  </w:num>
  <w:num w:numId="29">
    <w:abstractNumId w:val="16"/>
  </w:num>
  <w:num w:numId="30">
    <w:abstractNumId w:val="14"/>
  </w:num>
  <w:num w:numId="31">
    <w:abstractNumId w:val="26"/>
  </w:num>
  <w:num w:numId="32">
    <w:abstractNumId w:val="27"/>
  </w:num>
  <w:num w:numId="33">
    <w:abstractNumId w:val="25"/>
  </w:num>
  <w:num w:numId="34">
    <w:abstractNumId w:val="6"/>
  </w:num>
  <w:num w:numId="35">
    <w:abstractNumId w:val="35"/>
  </w:num>
  <w:num w:numId="36">
    <w:abstractNumId w:val="18"/>
  </w:num>
  <w:num w:numId="37">
    <w:abstractNumId w:val="22"/>
  </w:num>
  <w:num w:numId="38">
    <w:abstractNumId w:val="2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28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6F"/>
    <w:rsid w:val="00001367"/>
    <w:rsid w:val="00001426"/>
    <w:rsid w:val="00001742"/>
    <w:rsid w:val="00001A6B"/>
    <w:rsid w:val="00002D18"/>
    <w:rsid w:val="00004EC0"/>
    <w:rsid w:val="0000528E"/>
    <w:rsid w:val="00007D5C"/>
    <w:rsid w:val="00012473"/>
    <w:rsid w:val="000129EB"/>
    <w:rsid w:val="000138B3"/>
    <w:rsid w:val="00016C3B"/>
    <w:rsid w:val="0001717B"/>
    <w:rsid w:val="00020891"/>
    <w:rsid w:val="000232BD"/>
    <w:rsid w:val="00023B42"/>
    <w:rsid w:val="000244E2"/>
    <w:rsid w:val="00024913"/>
    <w:rsid w:val="0002695B"/>
    <w:rsid w:val="000304D4"/>
    <w:rsid w:val="0003178B"/>
    <w:rsid w:val="00031DE5"/>
    <w:rsid w:val="00035B85"/>
    <w:rsid w:val="00041115"/>
    <w:rsid w:val="00042D7B"/>
    <w:rsid w:val="00046FB7"/>
    <w:rsid w:val="0005139F"/>
    <w:rsid w:val="000521D1"/>
    <w:rsid w:val="00053E6F"/>
    <w:rsid w:val="0005495F"/>
    <w:rsid w:val="00060424"/>
    <w:rsid w:val="000619B1"/>
    <w:rsid w:val="00065998"/>
    <w:rsid w:val="0006600F"/>
    <w:rsid w:val="000660CF"/>
    <w:rsid w:val="00066CBA"/>
    <w:rsid w:val="00066F85"/>
    <w:rsid w:val="0007014C"/>
    <w:rsid w:val="00070F44"/>
    <w:rsid w:val="000715D8"/>
    <w:rsid w:val="00071F9F"/>
    <w:rsid w:val="0007319F"/>
    <w:rsid w:val="000738CF"/>
    <w:rsid w:val="00074624"/>
    <w:rsid w:val="0007545B"/>
    <w:rsid w:val="000809A7"/>
    <w:rsid w:val="000815C4"/>
    <w:rsid w:val="00083CBA"/>
    <w:rsid w:val="00084098"/>
    <w:rsid w:val="000840A5"/>
    <w:rsid w:val="00084CB6"/>
    <w:rsid w:val="00085450"/>
    <w:rsid w:val="000868FD"/>
    <w:rsid w:val="00090A67"/>
    <w:rsid w:val="000920E2"/>
    <w:rsid w:val="00092254"/>
    <w:rsid w:val="00096573"/>
    <w:rsid w:val="000A637C"/>
    <w:rsid w:val="000A67FA"/>
    <w:rsid w:val="000A74AF"/>
    <w:rsid w:val="000B084E"/>
    <w:rsid w:val="000C022C"/>
    <w:rsid w:val="000C0480"/>
    <w:rsid w:val="000C43F5"/>
    <w:rsid w:val="000C4CFC"/>
    <w:rsid w:val="000C5899"/>
    <w:rsid w:val="000D0FCB"/>
    <w:rsid w:val="000D1CB4"/>
    <w:rsid w:val="000D210D"/>
    <w:rsid w:val="000D2352"/>
    <w:rsid w:val="000D4ACE"/>
    <w:rsid w:val="000D4FDC"/>
    <w:rsid w:val="000D62C0"/>
    <w:rsid w:val="000D67E2"/>
    <w:rsid w:val="000E12E5"/>
    <w:rsid w:val="000E19B9"/>
    <w:rsid w:val="000E7F61"/>
    <w:rsid w:val="000F0C67"/>
    <w:rsid w:val="000F31AF"/>
    <w:rsid w:val="000F47F0"/>
    <w:rsid w:val="000F52D3"/>
    <w:rsid w:val="000F7328"/>
    <w:rsid w:val="001000A3"/>
    <w:rsid w:val="0010024B"/>
    <w:rsid w:val="00101066"/>
    <w:rsid w:val="001031F5"/>
    <w:rsid w:val="001072CA"/>
    <w:rsid w:val="00120C53"/>
    <w:rsid w:val="00122FD3"/>
    <w:rsid w:val="00123BB0"/>
    <w:rsid w:val="00125F63"/>
    <w:rsid w:val="001269C4"/>
    <w:rsid w:val="00130294"/>
    <w:rsid w:val="00135628"/>
    <w:rsid w:val="001360E5"/>
    <w:rsid w:val="0013616E"/>
    <w:rsid w:val="00136957"/>
    <w:rsid w:val="001372AB"/>
    <w:rsid w:val="001401D2"/>
    <w:rsid w:val="001422F9"/>
    <w:rsid w:val="001443E4"/>
    <w:rsid w:val="0014474A"/>
    <w:rsid w:val="00145712"/>
    <w:rsid w:val="00146E47"/>
    <w:rsid w:val="00151852"/>
    <w:rsid w:val="001525EB"/>
    <w:rsid w:val="00153916"/>
    <w:rsid w:val="00160092"/>
    <w:rsid w:val="001664B9"/>
    <w:rsid w:val="00171D9E"/>
    <w:rsid w:val="001724A9"/>
    <w:rsid w:val="00172E5E"/>
    <w:rsid w:val="001732BF"/>
    <w:rsid w:val="001755F4"/>
    <w:rsid w:val="00176931"/>
    <w:rsid w:val="001811C2"/>
    <w:rsid w:val="00181232"/>
    <w:rsid w:val="00182A82"/>
    <w:rsid w:val="001843CE"/>
    <w:rsid w:val="001861E5"/>
    <w:rsid w:val="0018789A"/>
    <w:rsid w:val="00192119"/>
    <w:rsid w:val="00194170"/>
    <w:rsid w:val="00195DFE"/>
    <w:rsid w:val="00195F0E"/>
    <w:rsid w:val="00196861"/>
    <w:rsid w:val="001A129B"/>
    <w:rsid w:val="001A3C22"/>
    <w:rsid w:val="001A65CF"/>
    <w:rsid w:val="001A6745"/>
    <w:rsid w:val="001A73E3"/>
    <w:rsid w:val="001B0BAB"/>
    <w:rsid w:val="001B19E2"/>
    <w:rsid w:val="001B22DE"/>
    <w:rsid w:val="001B27E5"/>
    <w:rsid w:val="001B4CC3"/>
    <w:rsid w:val="001B5C3A"/>
    <w:rsid w:val="001B7628"/>
    <w:rsid w:val="001C0DDD"/>
    <w:rsid w:val="001C2C24"/>
    <w:rsid w:val="001C3077"/>
    <w:rsid w:val="001C538B"/>
    <w:rsid w:val="001C564D"/>
    <w:rsid w:val="001C5710"/>
    <w:rsid w:val="001C60B1"/>
    <w:rsid w:val="001C62D3"/>
    <w:rsid w:val="001D0846"/>
    <w:rsid w:val="001D16BD"/>
    <w:rsid w:val="001D190F"/>
    <w:rsid w:val="001D2B23"/>
    <w:rsid w:val="001D3EF9"/>
    <w:rsid w:val="001D3FFC"/>
    <w:rsid w:val="001D6A02"/>
    <w:rsid w:val="001D7791"/>
    <w:rsid w:val="001D7CC5"/>
    <w:rsid w:val="001E05FD"/>
    <w:rsid w:val="001E161F"/>
    <w:rsid w:val="001E75DA"/>
    <w:rsid w:val="001F338D"/>
    <w:rsid w:val="001F4567"/>
    <w:rsid w:val="001F59CB"/>
    <w:rsid w:val="00201581"/>
    <w:rsid w:val="0020190B"/>
    <w:rsid w:val="002024C7"/>
    <w:rsid w:val="00204BF0"/>
    <w:rsid w:val="00206C2C"/>
    <w:rsid w:val="00207ADC"/>
    <w:rsid w:val="00213E76"/>
    <w:rsid w:val="00214191"/>
    <w:rsid w:val="00217094"/>
    <w:rsid w:val="00217F5F"/>
    <w:rsid w:val="00220ED2"/>
    <w:rsid w:val="00224009"/>
    <w:rsid w:val="0022480E"/>
    <w:rsid w:val="00227A8D"/>
    <w:rsid w:val="00231157"/>
    <w:rsid w:val="00231ABB"/>
    <w:rsid w:val="00231C73"/>
    <w:rsid w:val="0023329C"/>
    <w:rsid w:val="00233E93"/>
    <w:rsid w:val="00233FAA"/>
    <w:rsid w:val="00234C3F"/>
    <w:rsid w:val="0023521C"/>
    <w:rsid w:val="0023617F"/>
    <w:rsid w:val="00240EAD"/>
    <w:rsid w:val="002429A1"/>
    <w:rsid w:val="002430F8"/>
    <w:rsid w:val="00243A66"/>
    <w:rsid w:val="00245A27"/>
    <w:rsid w:val="00246A58"/>
    <w:rsid w:val="00256CB4"/>
    <w:rsid w:val="00257E3C"/>
    <w:rsid w:val="00260F73"/>
    <w:rsid w:val="00261688"/>
    <w:rsid w:val="002644A5"/>
    <w:rsid w:val="0026459E"/>
    <w:rsid w:val="002676B1"/>
    <w:rsid w:val="00267B5E"/>
    <w:rsid w:val="00272232"/>
    <w:rsid w:val="0027247E"/>
    <w:rsid w:val="00272A51"/>
    <w:rsid w:val="002740CF"/>
    <w:rsid w:val="0027454E"/>
    <w:rsid w:val="00280302"/>
    <w:rsid w:val="00281BE3"/>
    <w:rsid w:val="00282874"/>
    <w:rsid w:val="00283435"/>
    <w:rsid w:val="0028442D"/>
    <w:rsid w:val="00287AD2"/>
    <w:rsid w:val="0029452C"/>
    <w:rsid w:val="002964EC"/>
    <w:rsid w:val="00297CD9"/>
    <w:rsid w:val="002A1195"/>
    <w:rsid w:val="002A2C1E"/>
    <w:rsid w:val="002A4881"/>
    <w:rsid w:val="002A5365"/>
    <w:rsid w:val="002A6479"/>
    <w:rsid w:val="002A69AB"/>
    <w:rsid w:val="002A6EE1"/>
    <w:rsid w:val="002B3DBC"/>
    <w:rsid w:val="002B5F7E"/>
    <w:rsid w:val="002B6300"/>
    <w:rsid w:val="002C1C73"/>
    <w:rsid w:val="002C252F"/>
    <w:rsid w:val="002C7B01"/>
    <w:rsid w:val="002D26F1"/>
    <w:rsid w:val="002D4016"/>
    <w:rsid w:val="002D5312"/>
    <w:rsid w:val="002D6908"/>
    <w:rsid w:val="002E1307"/>
    <w:rsid w:val="002E30D7"/>
    <w:rsid w:val="002E3EA9"/>
    <w:rsid w:val="002E77FA"/>
    <w:rsid w:val="002E798D"/>
    <w:rsid w:val="002F1BC0"/>
    <w:rsid w:val="002F3D1A"/>
    <w:rsid w:val="002F51C2"/>
    <w:rsid w:val="002F65E1"/>
    <w:rsid w:val="0030026A"/>
    <w:rsid w:val="00300326"/>
    <w:rsid w:val="00300ECE"/>
    <w:rsid w:val="00305475"/>
    <w:rsid w:val="0030563B"/>
    <w:rsid w:val="003111A3"/>
    <w:rsid w:val="00315363"/>
    <w:rsid w:val="00317AA2"/>
    <w:rsid w:val="00317B51"/>
    <w:rsid w:val="00323633"/>
    <w:rsid w:val="0032566D"/>
    <w:rsid w:val="003264D5"/>
    <w:rsid w:val="00327435"/>
    <w:rsid w:val="0033266C"/>
    <w:rsid w:val="00335420"/>
    <w:rsid w:val="003356DF"/>
    <w:rsid w:val="003367EB"/>
    <w:rsid w:val="00341795"/>
    <w:rsid w:val="00344FCE"/>
    <w:rsid w:val="00345F1C"/>
    <w:rsid w:val="003462B2"/>
    <w:rsid w:val="00347FCD"/>
    <w:rsid w:val="00351D51"/>
    <w:rsid w:val="00354D2D"/>
    <w:rsid w:val="00355503"/>
    <w:rsid w:val="00355B35"/>
    <w:rsid w:val="00356410"/>
    <w:rsid w:val="00360156"/>
    <w:rsid w:val="003608A9"/>
    <w:rsid w:val="003641D4"/>
    <w:rsid w:val="00366133"/>
    <w:rsid w:val="00366E3E"/>
    <w:rsid w:val="003678F0"/>
    <w:rsid w:val="00367A6D"/>
    <w:rsid w:val="003738F2"/>
    <w:rsid w:val="003747F2"/>
    <w:rsid w:val="00374D49"/>
    <w:rsid w:val="0037594B"/>
    <w:rsid w:val="0038442F"/>
    <w:rsid w:val="003853D7"/>
    <w:rsid w:val="00386E78"/>
    <w:rsid w:val="00391119"/>
    <w:rsid w:val="003A2838"/>
    <w:rsid w:val="003A2E04"/>
    <w:rsid w:val="003A3F76"/>
    <w:rsid w:val="003A441E"/>
    <w:rsid w:val="003A723B"/>
    <w:rsid w:val="003B0FBA"/>
    <w:rsid w:val="003B2DE9"/>
    <w:rsid w:val="003B3E2D"/>
    <w:rsid w:val="003B3F9C"/>
    <w:rsid w:val="003B621D"/>
    <w:rsid w:val="003B6C3F"/>
    <w:rsid w:val="003B750D"/>
    <w:rsid w:val="003C57D8"/>
    <w:rsid w:val="003C6030"/>
    <w:rsid w:val="003C6855"/>
    <w:rsid w:val="003C7ECD"/>
    <w:rsid w:val="003D4A6F"/>
    <w:rsid w:val="003D69BF"/>
    <w:rsid w:val="003D7D00"/>
    <w:rsid w:val="003E0D24"/>
    <w:rsid w:val="003E19FC"/>
    <w:rsid w:val="003E2A71"/>
    <w:rsid w:val="003E63F4"/>
    <w:rsid w:val="003E6FCD"/>
    <w:rsid w:val="003F0312"/>
    <w:rsid w:val="003F2615"/>
    <w:rsid w:val="003F32B9"/>
    <w:rsid w:val="003F3E09"/>
    <w:rsid w:val="003F5CCC"/>
    <w:rsid w:val="003F673B"/>
    <w:rsid w:val="003F7AA0"/>
    <w:rsid w:val="00401BF1"/>
    <w:rsid w:val="00403581"/>
    <w:rsid w:val="004042F9"/>
    <w:rsid w:val="00404BAE"/>
    <w:rsid w:val="0040724E"/>
    <w:rsid w:val="00410B99"/>
    <w:rsid w:val="00411271"/>
    <w:rsid w:val="00412645"/>
    <w:rsid w:val="004136CD"/>
    <w:rsid w:val="004139BF"/>
    <w:rsid w:val="00413B39"/>
    <w:rsid w:val="00415575"/>
    <w:rsid w:val="004157FD"/>
    <w:rsid w:val="00422B1B"/>
    <w:rsid w:val="00422DE7"/>
    <w:rsid w:val="00422FCF"/>
    <w:rsid w:val="00423F26"/>
    <w:rsid w:val="004252AD"/>
    <w:rsid w:val="004252B7"/>
    <w:rsid w:val="0042569C"/>
    <w:rsid w:val="00425D33"/>
    <w:rsid w:val="00426D25"/>
    <w:rsid w:val="00430632"/>
    <w:rsid w:val="004313AB"/>
    <w:rsid w:val="00433EA0"/>
    <w:rsid w:val="00434375"/>
    <w:rsid w:val="004353E3"/>
    <w:rsid w:val="00435935"/>
    <w:rsid w:val="00437996"/>
    <w:rsid w:val="00440929"/>
    <w:rsid w:val="00442671"/>
    <w:rsid w:val="0044438B"/>
    <w:rsid w:val="004444C8"/>
    <w:rsid w:val="0044535E"/>
    <w:rsid w:val="00445DA8"/>
    <w:rsid w:val="00445F0F"/>
    <w:rsid w:val="00450410"/>
    <w:rsid w:val="004505E8"/>
    <w:rsid w:val="00451470"/>
    <w:rsid w:val="004519A9"/>
    <w:rsid w:val="00452170"/>
    <w:rsid w:val="00455826"/>
    <w:rsid w:val="004577BD"/>
    <w:rsid w:val="00457E2C"/>
    <w:rsid w:val="00461432"/>
    <w:rsid w:val="0046273F"/>
    <w:rsid w:val="004635C2"/>
    <w:rsid w:val="00467D4B"/>
    <w:rsid w:val="00474AF5"/>
    <w:rsid w:val="004758CA"/>
    <w:rsid w:val="00475ED7"/>
    <w:rsid w:val="00475FF9"/>
    <w:rsid w:val="004761BD"/>
    <w:rsid w:val="00481AC7"/>
    <w:rsid w:val="00481C4E"/>
    <w:rsid w:val="004827E6"/>
    <w:rsid w:val="004921C4"/>
    <w:rsid w:val="0049440F"/>
    <w:rsid w:val="0049613F"/>
    <w:rsid w:val="00496205"/>
    <w:rsid w:val="004A2F19"/>
    <w:rsid w:val="004A448A"/>
    <w:rsid w:val="004A466D"/>
    <w:rsid w:val="004A4673"/>
    <w:rsid w:val="004A4D9D"/>
    <w:rsid w:val="004A549F"/>
    <w:rsid w:val="004A56A5"/>
    <w:rsid w:val="004A6AC8"/>
    <w:rsid w:val="004A6D04"/>
    <w:rsid w:val="004B034D"/>
    <w:rsid w:val="004B3A04"/>
    <w:rsid w:val="004B4534"/>
    <w:rsid w:val="004B7C58"/>
    <w:rsid w:val="004C03E6"/>
    <w:rsid w:val="004C1735"/>
    <w:rsid w:val="004D0577"/>
    <w:rsid w:val="004D0D1D"/>
    <w:rsid w:val="004D3547"/>
    <w:rsid w:val="004D4464"/>
    <w:rsid w:val="004E2762"/>
    <w:rsid w:val="004E3666"/>
    <w:rsid w:val="004E44D7"/>
    <w:rsid w:val="004E4F15"/>
    <w:rsid w:val="004E5551"/>
    <w:rsid w:val="004E755E"/>
    <w:rsid w:val="004F05A5"/>
    <w:rsid w:val="004F0F03"/>
    <w:rsid w:val="004F2AA3"/>
    <w:rsid w:val="004F2D24"/>
    <w:rsid w:val="004F4175"/>
    <w:rsid w:val="004F5E8C"/>
    <w:rsid w:val="004F70BE"/>
    <w:rsid w:val="004F713D"/>
    <w:rsid w:val="004F71BE"/>
    <w:rsid w:val="00500803"/>
    <w:rsid w:val="00502062"/>
    <w:rsid w:val="00502338"/>
    <w:rsid w:val="00502798"/>
    <w:rsid w:val="00502F9E"/>
    <w:rsid w:val="00505CE6"/>
    <w:rsid w:val="00505FA0"/>
    <w:rsid w:val="00511242"/>
    <w:rsid w:val="00515FD2"/>
    <w:rsid w:val="00516DF3"/>
    <w:rsid w:val="00517114"/>
    <w:rsid w:val="00521B8C"/>
    <w:rsid w:val="00525214"/>
    <w:rsid w:val="0052544E"/>
    <w:rsid w:val="00526517"/>
    <w:rsid w:val="00527412"/>
    <w:rsid w:val="00530007"/>
    <w:rsid w:val="0053198E"/>
    <w:rsid w:val="00532145"/>
    <w:rsid w:val="00533A63"/>
    <w:rsid w:val="00536D13"/>
    <w:rsid w:val="00536FF2"/>
    <w:rsid w:val="00540E0B"/>
    <w:rsid w:val="00543091"/>
    <w:rsid w:val="0054361B"/>
    <w:rsid w:val="005439AE"/>
    <w:rsid w:val="00544236"/>
    <w:rsid w:val="00546CF7"/>
    <w:rsid w:val="005523D4"/>
    <w:rsid w:val="0055243D"/>
    <w:rsid w:val="00554693"/>
    <w:rsid w:val="0055539F"/>
    <w:rsid w:val="00560102"/>
    <w:rsid w:val="0056021B"/>
    <w:rsid w:val="00561711"/>
    <w:rsid w:val="00565723"/>
    <w:rsid w:val="00571623"/>
    <w:rsid w:val="00571EE5"/>
    <w:rsid w:val="005729AC"/>
    <w:rsid w:val="00573D75"/>
    <w:rsid w:val="00574417"/>
    <w:rsid w:val="00580B2E"/>
    <w:rsid w:val="00580B78"/>
    <w:rsid w:val="00582DD1"/>
    <w:rsid w:val="0058419F"/>
    <w:rsid w:val="00584549"/>
    <w:rsid w:val="00585FD7"/>
    <w:rsid w:val="005879E3"/>
    <w:rsid w:val="0059129B"/>
    <w:rsid w:val="005913F1"/>
    <w:rsid w:val="00591D7A"/>
    <w:rsid w:val="00591EA1"/>
    <w:rsid w:val="005921CD"/>
    <w:rsid w:val="005946F5"/>
    <w:rsid w:val="00594E22"/>
    <w:rsid w:val="005950F4"/>
    <w:rsid w:val="00595704"/>
    <w:rsid w:val="00595DC0"/>
    <w:rsid w:val="00595EF3"/>
    <w:rsid w:val="00596060"/>
    <w:rsid w:val="00596CF0"/>
    <w:rsid w:val="005A146F"/>
    <w:rsid w:val="005A1B1C"/>
    <w:rsid w:val="005B04F5"/>
    <w:rsid w:val="005B131D"/>
    <w:rsid w:val="005B358A"/>
    <w:rsid w:val="005B4AFC"/>
    <w:rsid w:val="005B656A"/>
    <w:rsid w:val="005B6ADA"/>
    <w:rsid w:val="005B7509"/>
    <w:rsid w:val="005C1FD2"/>
    <w:rsid w:val="005C2588"/>
    <w:rsid w:val="005C2EEF"/>
    <w:rsid w:val="005C3693"/>
    <w:rsid w:val="005C3790"/>
    <w:rsid w:val="005C38E7"/>
    <w:rsid w:val="005C429C"/>
    <w:rsid w:val="005C75DA"/>
    <w:rsid w:val="005C7724"/>
    <w:rsid w:val="005C7F67"/>
    <w:rsid w:val="005D0471"/>
    <w:rsid w:val="005D1889"/>
    <w:rsid w:val="005D3783"/>
    <w:rsid w:val="005E278D"/>
    <w:rsid w:val="005E2F54"/>
    <w:rsid w:val="005E44DE"/>
    <w:rsid w:val="005E6452"/>
    <w:rsid w:val="005E763F"/>
    <w:rsid w:val="005E7EE5"/>
    <w:rsid w:val="005F0E07"/>
    <w:rsid w:val="005F1B8E"/>
    <w:rsid w:val="005F68DD"/>
    <w:rsid w:val="00605276"/>
    <w:rsid w:val="00606CAA"/>
    <w:rsid w:val="00607D32"/>
    <w:rsid w:val="00612D97"/>
    <w:rsid w:val="006151EA"/>
    <w:rsid w:val="006153CD"/>
    <w:rsid w:val="0061601A"/>
    <w:rsid w:val="00620913"/>
    <w:rsid w:val="00622B02"/>
    <w:rsid w:val="00622FD2"/>
    <w:rsid w:val="0062584E"/>
    <w:rsid w:val="00625C7B"/>
    <w:rsid w:val="006324A6"/>
    <w:rsid w:val="006326B8"/>
    <w:rsid w:val="00632ADA"/>
    <w:rsid w:val="00635919"/>
    <w:rsid w:val="006410E0"/>
    <w:rsid w:val="00641377"/>
    <w:rsid w:val="006418CB"/>
    <w:rsid w:val="00646135"/>
    <w:rsid w:val="00651BC9"/>
    <w:rsid w:val="00651E7E"/>
    <w:rsid w:val="00652630"/>
    <w:rsid w:val="00657C16"/>
    <w:rsid w:val="00660A34"/>
    <w:rsid w:val="00661CD0"/>
    <w:rsid w:val="006620E2"/>
    <w:rsid w:val="00665175"/>
    <w:rsid w:val="0066540A"/>
    <w:rsid w:val="006770B2"/>
    <w:rsid w:val="00682503"/>
    <w:rsid w:val="006832F9"/>
    <w:rsid w:val="0068364E"/>
    <w:rsid w:val="00685C0B"/>
    <w:rsid w:val="00693A6B"/>
    <w:rsid w:val="0069445A"/>
    <w:rsid w:val="00695D98"/>
    <w:rsid w:val="006A0EC6"/>
    <w:rsid w:val="006A316B"/>
    <w:rsid w:val="006A400E"/>
    <w:rsid w:val="006A5DC0"/>
    <w:rsid w:val="006B6B59"/>
    <w:rsid w:val="006B7955"/>
    <w:rsid w:val="006C0208"/>
    <w:rsid w:val="006C2BE4"/>
    <w:rsid w:val="006C3D58"/>
    <w:rsid w:val="006C3FBB"/>
    <w:rsid w:val="006C6FB3"/>
    <w:rsid w:val="006C7E1E"/>
    <w:rsid w:val="006D1661"/>
    <w:rsid w:val="006D1C05"/>
    <w:rsid w:val="006D47B9"/>
    <w:rsid w:val="006D47C8"/>
    <w:rsid w:val="006D53C7"/>
    <w:rsid w:val="006D648E"/>
    <w:rsid w:val="006E64BB"/>
    <w:rsid w:val="006F2928"/>
    <w:rsid w:val="006F4132"/>
    <w:rsid w:val="00700348"/>
    <w:rsid w:val="00700673"/>
    <w:rsid w:val="00701031"/>
    <w:rsid w:val="007020A8"/>
    <w:rsid w:val="00711821"/>
    <w:rsid w:val="007119FE"/>
    <w:rsid w:val="00720593"/>
    <w:rsid w:val="0072384D"/>
    <w:rsid w:val="00724EF3"/>
    <w:rsid w:val="007301FA"/>
    <w:rsid w:val="00735756"/>
    <w:rsid w:val="0073691E"/>
    <w:rsid w:val="00736D19"/>
    <w:rsid w:val="00737439"/>
    <w:rsid w:val="00737B08"/>
    <w:rsid w:val="00740705"/>
    <w:rsid w:val="007421EC"/>
    <w:rsid w:val="00745D0C"/>
    <w:rsid w:val="00751997"/>
    <w:rsid w:val="00752885"/>
    <w:rsid w:val="007562A3"/>
    <w:rsid w:val="00756774"/>
    <w:rsid w:val="0076280F"/>
    <w:rsid w:val="00764311"/>
    <w:rsid w:val="00772886"/>
    <w:rsid w:val="00772D11"/>
    <w:rsid w:val="00774A34"/>
    <w:rsid w:val="00774FAF"/>
    <w:rsid w:val="007753F4"/>
    <w:rsid w:val="00777664"/>
    <w:rsid w:val="00777B79"/>
    <w:rsid w:val="00780CE5"/>
    <w:rsid w:val="0078349B"/>
    <w:rsid w:val="00786F42"/>
    <w:rsid w:val="00787721"/>
    <w:rsid w:val="00790088"/>
    <w:rsid w:val="00793387"/>
    <w:rsid w:val="007933C3"/>
    <w:rsid w:val="00794CC3"/>
    <w:rsid w:val="007968D4"/>
    <w:rsid w:val="007A2079"/>
    <w:rsid w:val="007A2E48"/>
    <w:rsid w:val="007A50D7"/>
    <w:rsid w:val="007A58E4"/>
    <w:rsid w:val="007A5C3F"/>
    <w:rsid w:val="007A6ABC"/>
    <w:rsid w:val="007B37D7"/>
    <w:rsid w:val="007B5339"/>
    <w:rsid w:val="007B6E5C"/>
    <w:rsid w:val="007B7EC8"/>
    <w:rsid w:val="007C3741"/>
    <w:rsid w:val="007C38FF"/>
    <w:rsid w:val="007C4C63"/>
    <w:rsid w:val="007C6EC3"/>
    <w:rsid w:val="007C6F21"/>
    <w:rsid w:val="007C7784"/>
    <w:rsid w:val="007C7925"/>
    <w:rsid w:val="007D05A8"/>
    <w:rsid w:val="007D11FF"/>
    <w:rsid w:val="007D1C2D"/>
    <w:rsid w:val="007D313D"/>
    <w:rsid w:val="007D530E"/>
    <w:rsid w:val="007D6E72"/>
    <w:rsid w:val="007D7321"/>
    <w:rsid w:val="007E1D6F"/>
    <w:rsid w:val="007E1E0E"/>
    <w:rsid w:val="007E4A62"/>
    <w:rsid w:val="007E7ABD"/>
    <w:rsid w:val="007F084F"/>
    <w:rsid w:val="007F28FE"/>
    <w:rsid w:val="007F4860"/>
    <w:rsid w:val="007F7230"/>
    <w:rsid w:val="008006EB"/>
    <w:rsid w:val="008014B9"/>
    <w:rsid w:val="008015FB"/>
    <w:rsid w:val="00802AC0"/>
    <w:rsid w:val="008040F2"/>
    <w:rsid w:val="0080658D"/>
    <w:rsid w:val="00806C96"/>
    <w:rsid w:val="00814E88"/>
    <w:rsid w:val="00825DFF"/>
    <w:rsid w:val="00830EA7"/>
    <w:rsid w:val="00832885"/>
    <w:rsid w:val="00832BB4"/>
    <w:rsid w:val="00833387"/>
    <w:rsid w:val="0083493A"/>
    <w:rsid w:val="00840DC0"/>
    <w:rsid w:val="0084381C"/>
    <w:rsid w:val="008444B0"/>
    <w:rsid w:val="008448EA"/>
    <w:rsid w:val="00844A4E"/>
    <w:rsid w:val="00845E58"/>
    <w:rsid w:val="00845F44"/>
    <w:rsid w:val="00846445"/>
    <w:rsid w:val="00850D83"/>
    <w:rsid w:val="008512A2"/>
    <w:rsid w:val="00853884"/>
    <w:rsid w:val="00855C15"/>
    <w:rsid w:val="00861E4C"/>
    <w:rsid w:val="00862827"/>
    <w:rsid w:val="0086348C"/>
    <w:rsid w:val="008658C0"/>
    <w:rsid w:val="00870DF6"/>
    <w:rsid w:val="00871596"/>
    <w:rsid w:val="00871C89"/>
    <w:rsid w:val="00871E13"/>
    <w:rsid w:val="00872E82"/>
    <w:rsid w:val="0088022B"/>
    <w:rsid w:val="00880870"/>
    <w:rsid w:val="00884FFC"/>
    <w:rsid w:val="0088656A"/>
    <w:rsid w:val="00892F25"/>
    <w:rsid w:val="008942DF"/>
    <w:rsid w:val="0089563B"/>
    <w:rsid w:val="00896A55"/>
    <w:rsid w:val="008974ED"/>
    <w:rsid w:val="008A1137"/>
    <w:rsid w:val="008A3FF2"/>
    <w:rsid w:val="008B26C8"/>
    <w:rsid w:val="008B3155"/>
    <w:rsid w:val="008B404B"/>
    <w:rsid w:val="008B46F0"/>
    <w:rsid w:val="008B65D4"/>
    <w:rsid w:val="008B7957"/>
    <w:rsid w:val="008C493E"/>
    <w:rsid w:val="008C5C83"/>
    <w:rsid w:val="008C6103"/>
    <w:rsid w:val="008C6D62"/>
    <w:rsid w:val="008C707A"/>
    <w:rsid w:val="008D1227"/>
    <w:rsid w:val="008D2066"/>
    <w:rsid w:val="008D708A"/>
    <w:rsid w:val="008D7504"/>
    <w:rsid w:val="008D7631"/>
    <w:rsid w:val="008D76DB"/>
    <w:rsid w:val="008D7F2C"/>
    <w:rsid w:val="008E3298"/>
    <w:rsid w:val="008E335D"/>
    <w:rsid w:val="008E3B5A"/>
    <w:rsid w:val="008E40B3"/>
    <w:rsid w:val="008E44FA"/>
    <w:rsid w:val="008E5B6B"/>
    <w:rsid w:val="008E6BCA"/>
    <w:rsid w:val="008E73C8"/>
    <w:rsid w:val="008E7751"/>
    <w:rsid w:val="008F2B89"/>
    <w:rsid w:val="008F3EDA"/>
    <w:rsid w:val="00901A07"/>
    <w:rsid w:val="00901A6F"/>
    <w:rsid w:val="009027AB"/>
    <w:rsid w:val="009045E6"/>
    <w:rsid w:val="00910212"/>
    <w:rsid w:val="00914060"/>
    <w:rsid w:val="0091586E"/>
    <w:rsid w:val="00922097"/>
    <w:rsid w:val="00930DE8"/>
    <w:rsid w:val="00931A94"/>
    <w:rsid w:val="0093435C"/>
    <w:rsid w:val="00936484"/>
    <w:rsid w:val="00936690"/>
    <w:rsid w:val="00937F23"/>
    <w:rsid w:val="00941B96"/>
    <w:rsid w:val="00943977"/>
    <w:rsid w:val="00946F1F"/>
    <w:rsid w:val="0095152D"/>
    <w:rsid w:val="00954A04"/>
    <w:rsid w:val="009552E2"/>
    <w:rsid w:val="00955B9D"/>
    <w:rsid w:val="00956A8A"/>
    <w:rsid w:val="00956DF2"/>
    <w:rsid w:val="00962FFE"/>
    <w:rsid w:val="009647A6"/>
    <w:rsid w:val="009669DC"/>
    <w:rsid w:val="0097023D"/>
    <w:rsid w:val="00970757"/>
    <w:rsid w:val="00971FC5"/>
    <w:rsid w:val="00975905"/>
    <w:rsid w:val="00976B95"/>
    <w:rsid w:val="00976C38"/>
    <w:rsid w:val="00983D17"/>
    <w:rsid w:val="009854A8"/>
    <w:rsid w:val="00986CAA"/>
    <w:rsid w:val="009901FE"/>
    <w:rsid w:val="00992A17"/>
    <w:rsid w:val="009937F2"/>
    <w:rsid w:val="00993E53"/>
    <w:rsid w:val="00994CE8"/>
    <w:rsid w:val="00994F8C"/>
    <w:rsid w:val="00996706"/>
    <w:rsid w:val="009A14D3"/>
    <w:rsid w:val="009B020E"/>
    <w:rsid w:val="009B410D"/>
    <w:rsid w:val="009B55D5"/>
    <w:rsid w:val="009C04F4"/>
    <w:rsid w:val="009C559D"/>
    <w:rsid w:val="009C6A93"/>
    <w:rsid w:val="009D12AC"/>
    <w:rsid w:val="009D26E1"/>
    <w:rsid w:val="009D30CA"/>
    <w:rsid w:val="009D3C34"/>
    <w:rsid w:val="009D569C"/>
    <w:rsid w:val="009D645A"/>
    <w:rsid w:val="009E4084"/>
    <w:rsid w:val="009E40FD"/>
    <w:rsid w:val="009E45F8"/>
    <w:rsid w:val="009E71DB"/>
    <w:rsid w:val="009F255C"/>
    <w:rsid w:val="009F2CA5"/>
    <w:rsid w:val="009F5C7B"/>
    <w:rsid w:val="00A02E80"/>
    <w:rsid w:val="00A03567"/>
    <w:rsid w:val="00A0695E"/>
    <w:rsid w:val="00A073AC"/>
    <w:rsid w:val="00A101BC"/>
    <w:rsid w:val="00A10351"/>
    <w:rsid w:val="00A10520"/>
    <w:rsid w:val="00A106C0"/>
    <w:rsid w:val="00A25C0D"/>
    <w:rsid w:val="00A273E8"/>
    <w:rsid w:val="00A30075"/>
    <w:rsid w:val="00A30E37"/>
    <w:rsid w:val="00A321D6"/>
    <w:rsid w:val="00A35393"/>
    <w:rsid w:val="00A35A99"/>
    <w:rsid w:val="00A40414"/>
    <w:rsid w:val="00A406A5"/>
    <w:rsid w:val="00A4096A"/>
    <w:rsid w:val="00A43B02"/>
    <w:rsid w:val="00A44679"/>
    <w:rsid w:val="00A5536E"/>
    <w:rsid w:val="00A6526E"/>
    <w:rsid w:val="00A66451"/>
    <w:rsid w:val="00A67C18"/>
    <w:rsid w:val="00A715F9"/>
    <w:rsid w:val="00A71C5D"/>
    <w:rsid w:val="00A71C6E"/>
    <w:rsid w:val="00A71F32"/>
    <w:rsid w:val="00A729BA"/>
    <w:rsid w:val="00A73A0A"/>
    <w:rsid w:val="00A75968"/>
    <w:rsid w:val="00A83EDD"/>
    <w:rsid w:val="00A84A4F"/>
    <w:rsid w:val="00A85F35"/>
    <w:rsid w:val="00A910E6"/>
    <w:rsid w:val="00A92B9C"/>
    <w:rsid w:val="00A93C4F"/>
    <w:rsid w:val="00A950B1"/>
    <w:rsid w:val="00A96251"/>
    <w:rsid w:val="00AA0963"/>
    <w:rsid w:val="00AA5F15"/>
    <w:rsid w:val="00AB224C"/>
    <w:rsid w:val="00AB5FF4"/>
    <w:rsid w:val="00AC0014"/>
    <w:rsid w:val="00AC17B3"/>
    <w:rsid w:val="00AC2C3D"/>
    <w:rsid w:val="00AC358A"/>
    <w:rsid w:val="00AC6649"/>
    <w:rsid w:val="00AD62C1"/>
    <w:rsid w:val="00AE1D52"/>
    <w:rsid w:val="00AE25B7"/>
    <w:rsid w:val="00AE2E38"/>
    <w:rsid w:val="00AF16BC"/>
    <w:rsid w:val="00AF4FBF"/>
    <w:rsid w:val="00AF6892"/>
    <w:rsid w:val="00B022C3"/>
    <w:rsid w:val="00B023E2"/>
    <w:rsid w:val="00B0299D"/>
    <w:rsid w:val="00B02AEA"/>
    <w:rsid w:val="00B02D56"/>
    <w:rsid w:val="00B04C9F"/>
    <w:rsid w:val="00B04EEF"/>
    <w:rsid w:val="00B0698B"/>
    <w:rsid w:val="00B1030C"/>
    <w:rsid w:val="00B14012"/>
    <w:rsid w:val="00B15B3F"/>
    <w:rsid w:val="00B164B3"/>
    <w:rsid w:val="00B17BF5"/>
    <w:rsid w:val="00B211FF"/>
    <w:rsid w:val="00B220ED"/>
    <w:rsid w:val="00B23A59"/>
    <w:rsid w:val="00B23E34"/>
    <w:rsid w:val="00B25D3A"/>
    <w:rsid w:val="00B27114"/>
    <w:rsid w:val="00B314E9"/>
    <w:rsid w:val="00B31805"/>
    <w:rsid w:val="00B36C6D"/>
    <w:rsid w:val="00B37BD6"/>
    <w:rsid w:val="00B41D7D"/>
    <w:rsid w:val="00B453BE"/>
    <w:rsid w:val="00B46802"/>
    <w:rsid w:val="00B51FFB"/>
    <w:rsid w:val="00B54833"/>
    <w:rsid w:val="00B55315"/>
    <w:rsid w:val="00B57E15"/>
    <w:rsid w:val="00B65313"/>
    <w:rsid w:val="00B67132"/>
    <w:rsid w:val="00B67305"/>
    <w:rsid w:val="00B71237"/>
    <w:rsid w:val="00B74396"/>
    <w:rsid w:val="00B744EE"/>
    <w:rsid w:val="00B74B4F"/>
    <w:rsid w:val="00B74DEE"/>
    <w:rsid w:val="00B81F62"/>
    <w:rsid w:val="00B82ABB"/>
    <w:rsid w:val="00B85E4A"/>
    <w:rsid w:val="00B85E50"/>
    <w:rsid w:val="00B86CAA"/>
    <w:rsid w:val="00B86D85"/>
    <w:rsid w:val="00B93626"/>
    <w:rsid w:val="00B93CB9"/>
    <w:rsid w:val="00BA1283"/>
    <w:rsid w:val="00BA137F"/>
    <w:rsid w:val="00BA2796"/>
    <w:rsid w:val="00BA2814"/>
    <w:rsid w:val="00BA32F6"/>
    <w:rsid w:val="00BA7005"/>
    <w:rsid w:val="00BA736D"/>
    <w:rsid w:val="00BB07BC"/>
    <w:rsid w:val="00BB26D1"/>
    <w:rsid w:val="00BB32DB"/>
    <w:rsid w:val="00BB39DC"/>
    <w:rsid w:val="00BB546C"/>
    <w:rsid w:val="00BC1D24"/>
    <w:rsid w:val="00BC25D1"/>
    <w:rsid w:val="00BC3399"/>
    <w:rsid w:val="00BC38B3"/>
    <w:rsid w:val="00BC3C9C"/>
    <w:rsid w:val="00BC3F9D"/>
    <w:rsid w:val="00BC6043"/>
    <w:rsid w:val="00BC6737"/>
    <w:rsid w:val="00BC67A8"/>
    <w:rsid w:val="00BC75BD"/>
    <w:rsid w:val="00BD049C"/>
    <w:rsid w:val="00BD0B75"/>
    <w:rsid w:val="00BD1E42"/>
    <w:rsid w:val="00BD2A5D"/>
    <w:rsid w:val="00BD3027"/>
    <w:rsid w:val="00BD393A"/>
    <w:rsid w:val="00BD41FF"/>
    <w:rsid w:val="00BE0BB3"/>
    <w:rsid w:val="00BE0D78"/>
    <w:rsid w:val="00BE2EB6"/>
    <w:rsid w:val="00BE3C75"/>
    <w:rsid w:val="00BE6B5C"/>
    <w:rsid w:val="00BE7A78"/>
    <w:rsid w:val="00BF3C77"/>
    <w:rsid w:val="00BF57D6"/>
    <w:rsid w:val="00BF708F"/>
    <w:rsid w:val="00BF72FC"/>
    <w:rsid w:val="00BF75E9"/>
    <w:rsid w:val="00C04B32"/>
    <w:rsid w:val="00C057B1"/>
    <w:rsid w:val="00C10FEB"/>
    <w:rsid w:val="00C12095"/>
    <w:rsid w:val="00C12A48"/>
    <w:rsid w:val="00C1371E"/>
    <w:rsid w:val="00C145F1"/>
    <w:rsid w:val="00C145FE"/>
    <w:rsid w:val="00C1464A"/>
    <w:rsid w:val="00C14826"/>
    <w:rsid w:val="00C14B94"/>
    <w:rsid w:val="00C164CB"/>
    <w:rsid w:val="00C17654"/>
    <w:rsid w:val="00C207C1"/>
    <w:rsid w:val="00C251BF"/>
    <w:rsid w:val="00C2563F"/>
    <w:rsid w:val="00C271CD"/>
    <w:rsid w:val="00C3275F"/>
    <w:rsid w:val="00C329E9"/>
    <w:rsid w:val="00C35CE6"/>
    <w:rsid w:val="00C371CB"/>
    <w:rsid w:val="00C3730E"/>
    <w:rsid w:val="00C41EEE"/>
    <w:rsid w:val="00C4320A"/>
    <w:rsid w:val="00C43899"/>
    <w:rsid w:val="00C474D2"/>
    <w:rsid w:val="00C50A8C"/>
    <w:rsid w:val="00C5178C"/>
    <w:rsid w:val="00C52E67"/>
    <w:rsid w:val="00C533CC"/>
    <w:rsid w:val="00C54ACC"/>
    <w:rsid w:val="00C569CD"/>
    <w:rsid w:val="00C56DBC"/>
    <w:rsid w:val="00C57055"/>
    <w:rsid w:val="00C57F97"/>
    <w:rsid w:val="00C60300"/>
    <w:rsid w:val="00C612CC"/>
    <w:rsid w:val="00C6323C"/>
    <w:rsid w:val="00C647EA"/>
    <w:rsid w:val="00C678D7"/>
    <w:rsid w:val="00C719F2"/>
    <w:rsid w:val="00C73691"/>
    <w:rsid w:val="00C73A72"/>
    <w:rsid w:val="00C757AA"/>
    <w:rsid w:val="00C76D2A"/>
    <w:rsid w:val="00C7738C"/>
    <w:rsid w:val="00C827DE"/>
    <w:rsid w:val="00C83657"/>
    <w:rsid w:val="00C842EB"/>
    <w:rsid w:val="00C866D8"/>
    <w:rsid w:val="00C873B0"/>
    <w:rsid w:val="00C90124"/>
    <w:rsid w:val="00C90B80"/>
    <w:rsid w:val="00C91F65"/>
    <w:rsid w:val="00C92C7C"/>
    <w:rsid w:val="00C92CE6"/>
    <w:rsid w:val="00C94D24"/>
    <w:rsid w:val="00C96BD7"/>
    <w:rsid w:val="00C970F7"/>
    <w:rsid w:val="00C974C2"/>
    <w:rsid w:val="00CA4850"/>
    <w:rsid w:val="00CA5B94"/>
    <w:rsid w:val="00CA701B"/>
    <w:rsid w:val="00CA7463"/>
    <w:rsid w:val="00CB0BC3"/>
    <w:rsid w:val="00CB1D2C"/>
    <w:rsid w:val="00CC038B"/>
    <w:rsid w:val="00CC289E"/>
    <w:rsid w:val="00CC4613"/>
    <w:rsid w:val="00CC4947"/>
    <w:rsid w:val="00CD014B"/>
    <w:rsid w:val="00CD2112"/>
    <w:rsid w:val="00CD33E8"/>
    <w:rsid w:val="00CD60B0"/>
    <w:rsid w:val="00CE1487"/>
    <w:rsid w:val="00CE2036"/>
    <w:rsid w:val="00CE2279"/>
    <w:rsid w:val="00CE490F"/>
    <w:rsid w:val="00CE5880"/>
    <w:rsid w:val="00CE5FD1"/>
    <w:rsid w:val="00CF20C4"/>
    <w:rsid w:val="00CF2ED2"/>
    <w:rsid w:val="00CF3BCD"/>
    <w:rsid w:val="00CF5DB7"/>
    <w:rsid w:val="00CF6B59"/>
    <w:rsid w:val="00CF6C36"/>
    <w:rsid w:val="00CF6F61"/>
    <w:rsid w:val="00D01D53"/>
    <w:rsid w:val="00D01D86"/>
    <w:rsid w:val="00D02F3F"/>
    <w:rsid w:val="00D0337E"/>
    <w:rsid w:val="00D03652"/>
    <w:rsid w:val="00D0448B"/>
    <w:rsid w:val="00D045D7"/>
    <w:rsid w:val="00D06613"/>
    <w:rsid w:val="00D0684E"/>
    <w:rsid w:val="00D06DD6"/>
    <w:rsid w:val="00D07F3B"/>
    <w:rsid w:val="00D07F96"/>
    <w:rsid w:val="00D14D59"/>
    <w:rsid w:val="00D14DD6"/>
    <w:rsid w:val="00D15D68"/>
    <w:rsid w:val="00D170C9"/>
    <w:rsid w:val="00D20033"/>
    <w:rsid w:val="00D20E93"/>
    <w:rsid w:val="00D21475"/>
    <w:rsid w:val="00D21A5F"/>
    <w:rsid w:val="00D2293F"/>
    <w:rsid w:val="00D254BB"/>
    <w:rsid w:val="00D30F5B"/>
    <w:rsid w:val="00D322C4"/>
    <w:rsid w:val="00D3661E"/>
    <w:rsid w:val="00D368E1"/>
    <w:rsid w:val="00D4024C"/>
    <w:rsid w:val="00D422AD"/>
    <w:rsid w:val="00D43333"/>
    <w:rsid w:val="00D44081"/>
    <w:rsid w:val="00D46033"/>
    <w:rsid w:val="00D4680B"/>
    <w:rsid w:val="00D5129A"/>
    <w:rsid w:val="00D5369B"/>
    <w:rsid w:val="00D54931"/>
    <w:rsid w:val="00D54DB1"/>
    <w:rsid w:val="00D557DD"/>
    <w:rsid w:val="00D61DC3"/>
    <w:rsid w:val="00D6381E"/>
    <w:rsid w:val="00D65176"/>
    <w:rsid w:val="00D66DA4"/>
    <w:rsid w:val="00D71692"/>
    <w:rsid w:val="00D7172D"/>
    <w:rsid w:val="00D72DB3"/>
    <w:rsid w:val="00D740C2"/>
    <w:rsid w:val="00D756AA"/>
    <w:rsid w:val="00D7586F"/>
    <w:rsid w:val="00D8159B"/>
    <w:rsid w:val="00D831FE"/>
    <w:rsid w:val="00D868EB"/>
    <w:rsid w:val="00D86B41"/>
    <w:rsid w:val="00D92BEE"/>
    <w:rsid w:val="00D94F12"/>
    <w:rsid w:val="00D973B4"/>
    <w:rsid w:val="00D97B6E"/>
    <w:rsid w:val="00DA36A9"/>
    <w:rsid w:val="00DA4B67"/>
    <w:rsid w:val="00DA59DC"/>
    <w:rsid w:val="00DB0D50"/>
    <w:rsid w:val="00DB16DB"/>
    <w:rsid w:val="00DB298C"/>
    <w:rsid w:val="00DB38ED"/>
    <w:rsid w:val="00DB4287"/>
    <w:rsid w:val="00DB4CB0"/>
    <w:rsid w:val="00DB7124"/>
    <w:rsid w:val="00DC1A9E"/>
    <w:rsid w:val="00DC1DA3"/>
    <w:rsid w:val="00DC5C7D"/>
    <w:rsid w:val="00DC6238"/>
    <w:rsid w:val="00DD044B"/>
    <w:rsid w:val="00DD41D5"/>
    <w:rsid w:val="00DD4A95"/>
    <w:rsid w:val="00DD4DE0"/>
    <w:rsid w:val="00DD6C79"/>
    <w:rsid w:val="00DD6EFC"/>
    <w:rsid w:val="00DE09AA"/>
    <w:rsid w:val="00DE100C"/>
    <w:rsid w:val="00DE36BC"/>
    <w:rsid w:val="00DE4DB4"/>
    <w:rsid w:val="00DE51B0"/>
    <w:rsid w:val="00E0075B"/>
    <w:rsid w:val="00E026F8"/>
    <w:rsid w:val="00E02F3A"/>
    <w:rsid w:val="00E04009"/>
    <w:rsid w:val="00E04D3D"/>
    <w:rsid w:val="00E0777C"/>
    <w:rsid w:val="00E10E5A"/>
    <w:rsid w:val="00E12168"/>
    <w:rsid w:val="00E1272B"/>
    <w:rsid w:val="00E12CBA"/>
    <w:rsid w:val="00E14BE8"/>
    <w:rsid w:val="00E14C8F"/>
    <w:rsid w:val="00E16872"/>
    <w:rsid w:val="00E1767D"/>
    <w:rsid w:val="00E215BE"/>
    <w:rsid w:val="00E22137"/>
    <w:rsid w:val="00E2658E"/>
    <w:rsid w:val="00E27750"/>
    <w:rsid w:val="00E30CDF"/>
    <w:rsid w:val="00E34154"/>
    <w:rsid w:val="00E351C9"/>
    <w:rsid w:val="00E408E6"/>
    <w:rsid w:val="00E45FFC"/>
    <w:rsid w:val="00E47601"/>
    <w:rsid w:val="00E533D1"/>
    <w:rsid w:val="00E56DE1"/>
    <w:rsid w:val="00E6194B"/>
    <w:rsid w:val="00E61C0D"/>
    <w:rsid w:val="00E62CF3"/>
    <w:rsid w:val="00E63566"/>
    <w:rsid w:val="00E642A5"/>
    <w:rsid w:val="00E6762C"/>
    <w:rsid w:val="00E67A28"/>
    <w:rsid w:val="00E7024F"/>
    <w:rsid w:val="00E705B2"/>
    <w:rsid w:val="00E762B6"/>
    <w:rsid w:val="00E7658A"/>
    <w:rsid w:val="00E76A41"/>
    <w:rsid w:val="00E77576"/>
    <w:rsid w:val="00E80BEE"/>
    <w:rsid w:val="00E81BBF"/>
    <w:rsid w:val="00E8495E"/>
    <w:rsid w:val="00E907A3"/>
    <w:rsid w:val="00E913CB"/>
    <w:rsid w:val="00E96632"/>
    <w:rsid w:val="00E96688"/>
    <w:rsid w:val="00EA1D4F"/>
    <w:rsid w:val="00EA1F4F"/>
    <w:rsid w:val="00EA3257"/>
    <w:rsid w:val="00EA3C84"/>
    <w:rsid w:val="00EA472A"/>
    <w:rsid w:val="00EA68AD"/>
    <w:rsid w:val="00EB2254"/>
    <w:rsid w:val="00EB332C"/>
    <w:rsid w:val="00EB3389"/>
    <w:rsid w:val="00EB3D10"/>
    <w:rsid w:val="00EB53A9"/>
    <w:rsid w:val="00EC0D4D"/>
    <w:rsid w:val="00EC13FA"/>
    <w:rsid w:val="00EC1846"/>
    <w:rsid w:val="00EC3C82"/>
    <w:rsid w:val="00EC568F"/>
    <w:rsid w:val="00EC65ED"/>
    <w:rsid w:val="00EC7674"/>
    <w:rsid w:val="00ED26CD"/>
    <w:rsid w:val="00ED3BF4"/>
    <w:rsid w:val="00ED4D03"/>
    <w:rsid w:val="00EE71A0"/>
    <w:rsid w:val="00EF1A24"/>
    <w:rsid w:val="00EF3CFA"/>
    <w:rsid w:val="00EF52BB"/>
    <w:rsid w:val="00EF7AFF"/>
    <w:rsid w:val="00F02083"/>
    <w:rsid w:val="00F0250C"/>
    <w:rsid w:val="00F03AB2"/>
    <w:rsid w:val="00F05003"/>
    <w:rsid w:val="00F05988"/>
    <w:rsid w:val="00F05FC0"/>
    <w:rsid w:val="00F06AAF"/>
    <w:rsid w:val="00F07A06"/>
    <w:rsid w:val="00F1052B"/>
    <w:rsid w:val="00F1112D"/>
    <w:rsid w:val="00F12978"/>
    <w:rsid w:val="00F1437A"/>
    <w:rsid w:val="00F17B8A"/>
    <w:rsid w:val="00F20773"/>
    <w:rsid w:val="00F2174C"/>
    <w:rsid w:val="00F24E61"/>
    <w:rsid w:val="00F2744C"/>
    <w:rsid w:val="00F277E0"/>
    <w:rsid w:val="00F328B7"/>
    <w:rsid w:val="00F35F99"/>
    <w:rsid w:val="00F3797B"/>
    <w:rsid w:val="00F37FAF"/>
    <w:rsid w:val="00F409A6"/>
    <w:rsid w:val="00F41340"/>
    <w:rsid w:val="00F43617"/>
    <w:rsid w:val="00F442D2"/>
    <w:rsid w:val="00F44A3B"/>
    <w:rsid w:val="00F47417"/>
    <w:rsid w:val="00F54B80"/>
    <w:rsid w:val="00F57238"/>
    <w:rsid w:val="00F60CD7"/>
    <w:rsid w:val="00F622D0"/>
    <w:rsid w:val="00F63A2C"/>
    <w:rsid w:val="00F640BF"/>
    <w:rsid w:val="00F65FE6"/>
    <w:rsid w:val="00F6670F"/>
    <w:rsid w:val="00F70D48"/>
    <w:rsid w:val="00F728D7"/>
    <w:rsid w:val="00F72D98"/>
    <w:rsid w:val="00F72F7B"/>
    <w:rsid w:val="00F748CA"/>
    <w:rsid w:val="00F7702B"/>
    <w:rsid w:val="00F80215"/>
    <w:rsid w:val="00F802FB"/>
    <w:rsid w:val="00F80E63"/>
    <w:rsid w:val="00F81590"/>
    <w:rsid w:val="00F81F51"/>
    <w:rsid w:val="00F8231E"/>
    <w:rsid w:val="00F84D8E"/>
    <w:rsid w:val="00F868A0"/>
    <w:rsid w:val="00F87DC8"/>
    <w:rsid w:val="00F90377"/>
    <w:rsid w:val="00F92D2E"/>
    <w:rsid w:val="00F938ED"/>
    <w:rsid w:val="00FA0BB8"/>
    <w:rsid w:val="00FA2C9E"/>
    <w:rsid w:val="00FB0283"/>
    <w:rsid w:val="00FB0BC0"/>
    <w:rsid w:val="00FB4481"/>
    <w:rsid w:val="00FB6987"/>
    <w:rsid w:val="00FB738A"/>
    <w:rsid w:val="00FC08A9"/>
    <w:rsid w:val="00FC0950"/>
    <w:rsid w:val="00FC3D85"/>
    <w:rsid w:val="00FD1037"/>
    <w:rsid w:val="00FD15D9"/>
    <w:rsid w:val="00FD2949"/>
    <w:rsid w:val="00FD324B"/>
    <w:rsid w:val="00FE0988"/>
    <w:rsid w:val="00FE2636"/>
    <w:rsid w:val="00FE63B9"/>
    <w:rsid w:val="00FE7059"/>
    <w:rsid w:val="00FF0610"/>
    <w:rsid w:val="00FF3107"/>
    <w:rsid w:val="00FF4407"/>
    <w:rsid w:val="00FF74B5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134AC"/>
  <w14:defaultImageDpi w14:val="32767"/>
  <w15:docId w15:val="{AA2969A7-5C15-4511-B481-EF68B74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493E"/>
    <w:pPr>
      <w:spacing w:before="120" w:line="280" w:lineRule="exact"/>
      <w:ind w:firstLine="397"/>
      <w:jc w:val="both"/>
    </w:pPr>
    <w:rPr>
      <w:rFonts w:ascii="Cambria" w:hAnsi="Cambr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B4"/>
    <w:pPr>
      <w:keepNext/>
      <w:keepLines/>
      <w:spacing w:before="240" w:line="360" w:lineRule="exact"/>
      <w:ind w:firstLine="0"/>
      <w:outlineLvl w:val="0"/>
    </w:pPr>
    <w:rPr>
      <w:rFonts w:eastAsiaTheme="majorEastAsia" w:cstheme="majorBidi"/>
      <w:b/>
      <w:color w:val="7F7F7F" w:themeColor="text1" w:themeTint="8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6CB4"/>
    <w:pPr>
      <w:keepNext/>
      <w:keepLines/>
      <w:spacing w:before="40"/>
      <w:outlineLvl w:val="1"/>
    </w:pPr>
    <w:rPr>
      <w:rFonts w:eastAsiaTheme="majorEastAsia" w:cstheme="majorBidi"/>
      <w:b/>
      <w:color w:val="7F7F7F" w:themeColor="text1" w:themeTint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0300"/>
    <w:pPr>
      <w:keepNext/>
      <w:keepLines/>
      <w:spacing w:before="20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322C4"/>
    <w:pPr>
      <w:spacing w:line="240" w:lineRule="auto"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22C4"/>
    <w:rPr>
      <w:rFonts w:ascii="Cambria" w:eastAsiaTheme="majorEastAsia" w:hAnsi="Cambria" w:cstheme="majorBidi"/>
      <w:b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B4"/>
    <w:rPr>
      <w:rFonts w:ascii="Cambria" w:eastAsiaTheme="majorEastAsia" w:hAnsi="Cambria" w:cstheme="majorBidi"/>
      <w:b/>
      <w:color w:val="7F7F7F" w:themeColor="text1" w:themeTint="80"/>
      <w:sz w:val="28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0815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5C4"/>
    <w:rPr>
      <w:rFonts w:ascii="Times New Roman" w:hAnsi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0815C4"/>
  </w:style>
  <w:style w:type="paragraph" w:styleId="Nessunaspaziatura">
    <w:name w:val="No Spacing"/>
    <w:uiPriority w:val="1"/>
    <w:qFormat/>
    <w:rsid w:val="001724A9"/>
    <w:pPr>
      <w:ind w:firstLine="397"/>
      <w:contextualSpacing/>
      <w:jc w:val="both"/>
    </w:pPr>
    <w:rPr>
      <w:rFonts w:ascii="Times New Roman" w:hAnsi="Times New Roman"/>
      <w:sz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C54ACC"/>
    <w:pPr>
      <w:spacing w:before="0"/>
      <w:ind w:firstLine="0"/>
      <w:jc w:val="left"/>
    </w:pPr>
    <w:rPr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3356DF"/>
    <w:pPr>
      <w:spacing w:line="200" w:lineRule="exact"/>
      <w:ind w:left="221"/>
      <w:jc w:val="left"/>
    </w:pPr>
    <w:rPr>
      <w:sz w:val="18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11242"/>
    <w:pPr>
      <w:ind w:left="440"/>
      <w:jc w:val="left"/>
    </w:pPr>
    <w:rPr>
      <w:rFonts w:asciiTheme="minorHAnsi" w:hAnsiTheme="minorHAnsi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511242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511242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511242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511242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511242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511242"/>
    <w:pPr>
      <w:ind w:left="1760"/>
      <w:jc w:val="left"/>
    </w:pPr>
    <w:rPr>
      <w:rFonts w:asciiTheme="minorHAnsi" w:hAnsiTheme="minorHAnsi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1E75DA"/>
    <w:pPr>
      <w:spacing w:line="220" w:lineRule="exact"/>
    </w:pPr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75DA"/>
    <w:rPr>
      <w:rFonts w:ascii="Times New Roman" w:hAnsi="Times New Roman"/>
      <w:sz w:val="18"/>
    </w:rPr>
  </w:style>
  <w:style w:type="character" w:styleId="Rimandonotaapidipagina">
    <w:name w:val="footnote reference"/>
    <w:basedOn w:val="Carpredefinitoparagrafo"/>
    <w:uiPriority w:val="99"/>
    <w:unhideWhenUsed/>
    <w:rsid w:val="006A400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E51B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1B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1B0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000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0A3"/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34"/>
    <w:qFormat/>
    <w:rsid w:val="0030026A"/>
    <w:pPr>
      <w:ind w:left="72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56CB4"/>
    <w:rPr>
      <w:rFonts w:ascii="Cambria" w:eastAsiaTheme="majorEastAsia" w:hAnsi="Cambria" w:cstheme="majorBidi"/>
      <w:b/>
      <w:color w:val="7F7F7F" w:themeColor="text1" w:themeTint="80"/>
      <w:szCs w:val="26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F2CA5"/>
    <w:pPr>
      <w:spacing w:line="200" w:lineRule="exact"/>
    </w:pPr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F2CA5"/>
    <w:rPr>
      <w:rFonts w:ascii="Cambria" w:hAnsi="Cambria"/>
      <w:sz w:val="18"/>
    </w:rPr>
  </w:style>
  <w:style w:type="character" w:styleId="Rimandonotadichiusura">
    <w:name w:val="endnote reference"/>
    <w:basedOn w:val="Carpredefinitoparagrafo"/>
    <w:uiPriority w:val="99"/>
    <w:unhideWhenUsed/>
    <w:rsid w:val="009F2CA5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0300"/>
    <w:rPr>
      <w:rFonts w:ascii="Cambria" w:eastAsiaTheme="majorEastAsia" w:hAnsi="Cambria" w:cstheme="majorBidi"/>
      <w:b/>
      <w:bCs/>
      <w:color w:val="7F7F7F" w:themeColor="text1" w:themeTint="80"/>
      <w:sz w:val="22"/>
    </w:rPr>
  </w:style>
  <w:style w:type="character" w:styleId="Riferimentodelicato">
    <w:name w:val="Subtle Reference"/>
    <w:aliases w:val="note a piè di pagina"/>
    <w:uiPriority w:val="31"/>
    <w:qFormat/>
    <w:rsid w:val="009669DC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083CB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83CBA"/>
    <w:rPr>
      <w:b/>
      <w:bCs/>
    </w:rPr>
  </w:style>
  <w:style w:type="character" w:customStyle="1" w:styleId="apple-tab-span">
    <w:name w:val="apple-tab-span"/>
    <w:basedOn w:val="Carpredefinitoparagrafo"/>
    <w:rsid w:val="008C6D62"/>
  </w:style>
  <w:style w:type="character" w:customStyle="1" w:styleId="apple-converted-space">
    <w:name w:val="apple-converted-space"/>
    <w:basedOn w:val="Carpredefinitoparagrafo"/>
    <w:rsid w:val="003747F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01A6F"/>
    <w:pPr>
      <w:spacing w:before="0" w:line="240" w:lineRule="auto"/>
    </w:pPr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01A6F"/>
    <w:rPr>
      <w:rFonts w:ascii="Lucida Grande" w:hAnsi="Lucida Grande" w:cs="Lucida Grande"/>
    </w:rPr>
  </w:style>
  <w:style w:type="table" w:styleId="Grigliatabella">
    <w:name w:val="Table Grid"/>
    <w:basedOn w:val="Tabellanormale"/>
    <w:uiPriority w:val="39"/>
    <w:rsid w:val="00BC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229">
          <w:blockQuote w:val="1"/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6CF85-A835-4516-8BC9-B2F63524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1. Bambini indigeni</vt:lpstr>
      <vt:lpstr>2. La Minera Escondida</vt:lpstr>
      <vt:lpstr>3. Il buen vivir: un progetto politico in progress</vt:lpstr>
      <vt:lpstr>    3.1. Un processo evolutivo aperto</vt:lpstr>
      <vt:lpstr>    3.2. Il buen vivir come processo in costruzione </vt:lpstr>
      <vt:lpstr>4. Ricadute pedagogiche del buen vivir</vt:lpstr>
      <vt:lpstr>    4.1. Il buen vivir e lo sviluppo delle capacità</vt:lpstr>
      <vt:lpstr>    4.2. La giustizia giusta è la decrescita</vt:lpstr>
      <vt:lpstr>    4.3. Un valore irrinunciabile il prevalere del bene comune nella prospettiva del</vt:lpstr>
    </vt:vector>
  </TitlesOfParts>
  <Company>Battista Borghi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Battista Borghi</dc:creator>
  <cp:lastModifiedBy>Corrado Corradini</cp:lastModifiedBy>
  <cp:revision>4</cp:revision>
  <dcterms:created xsi:type="dcterms:W3CDTF">2018-09-19T10:45:00Z</dcterms:created>
  <dcterms:modified xsi:type="dcterms:W3CDTF">2018-09-26T09:13:00Z</dcterms:modified>
</cp:coreProperties>
</file>