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810D" w14:textId="3C65EED5" w:rsidR="00F13CC4" w:rsidRPr="00C71EF6" w:rsidRDefault="00BB00E0" w:rsidP="00F13CC4">
      <w:pPr>
        <w:spacing w:after="0" w:line="240" w:lineRule="auto"/>
        <w:jc w:val="center"/>
        <w:rPr>
          <w:rFonts w:ascii="Trade Gothic Next Rounded" w:hAnsi="Trade Gothic Next Rounded"/>
          <w:b/>
          <w:sz w:val="32"/>
          <w:szCs w:val="32"/>
        </w:rPr>
      </w:pPr>
      <w:r>
        <w:rPr>
          <w:rFonts w:ascii="Trade Gothic Next Rounded" w:hAnsi="Trade Gothic Next Rounded"/>
          <w:b/>
          <w:sz w:val="32"/>
          <w:szCs w:val="32"/>
        </w:rPr>
        <w:t xml:space="preserve"> </w:t>
      </w:r>
    </w:p>
    <w:p w14:paraId="4806810E" w14:textId="1369AE79" w:rsidR="00F13CC4" w:rsidRPr="00C71EF6" w:rsidRDefault="00F13CC4" w:rsidP="00F13CC4">
      <w:pPr>
        <w:spacing w:after="0" w:line="240" w:lineRule="auto"/>
        <w:jc w:val="center"/>
        <w:rPr>
          <w:rFonts w:ascii="Trade Gothic Next Rounded" w:hAnsi="Trade Gothic Next Rounded"/>
          <w:b/>
          <w:sz w:val="32"/>
          <w:szCs w:val="32"/>
        </w:rPr>
      </w:pPr>
      <w:r w:rsidRPr="00C71EF6">
        <w:rPr>
          <w:rFonts w:ascii="Trade Gothic Next Rounded" w:hAnsi="Trade Gothic Next Rounded"/>
          <w:b/>
          <w:sz w:val="32"/>
          <w:szCs w:val="32"/>
        </w:rPr>
        <w:t>BANDO 202</w:t>
      </w:r>
      <w:r w:rsidR="00F628C5" w:rsidRPr="00C71EF6">
        <w:rPr>
          <w:rFonts w:ascii="Trade Gothic Next Rounded" w:hAnsi="Trade Gothic Next Rounded"/>
          <w:b/>
          <w:sz w:val="32"/>
          <w:szCs w:val="32"/>
        </w:rPr>
        <w:t xml:space="preserve">3 </w:t>
      </w:r>
      <w:r w:rsidRPr="00C71EF6">
        <w:rPr>
          <w:rFonts w:ascii="Trade Gothic Next Rounded" w:hAnsi="Trade Gothic Next Rounded"/>
          <w:b/>
          <w:sz w:val="32"/>
          <w:szCs w:val="32"/>
        </w:rPr>
        <w:t>“</w:t>
      </w:r>
      <w:r w:rsidR="00F628C5" w:rsidRPr="00C71EF6">
        <w:rPr>
          <w:rFonts w:ascii="Trade Gothic Next Rounded" w:hAnsi="Trade Gothic Next Rounded"/>
          <w:b/>
          <w:sz w:val="32"/>
          <w:szCs w:val="32"/>
        </w:rPr>
        <w:t>VIVERE INCLUSIVO E VITA OPEROSA</w:t>
      </w:r>
      <w:r w:rsidRPr="00C71EF6">
        <w:rPr>
          <w:rFonts w:ascii="Trade Gothic Next Rounded" w:hAnsi="Trade Gothic Next Rounded"/>
          <w:b/>
          <w:sz w:val="32"/>
          <w:szCs w:val="32"/>
        </w:rPr>
        <w:t>”</w:t>
      </w:r>
    </w:p>
    <w:p w14:paraId="4806810F" w14:textId="77777777" w:rsidR="00F13CC4" w:rsidRPr="00C71EF6" w:rsidRDefault="00F13CC4" w:rsidP="00F13CC4">
      <w:pPr>
        <w:spacing w:after="0" w:line="240" w:lineRule="auto"/>
        <w:jc w:val="center"/>
        <w:rPr>
          <w:rFonts w:ascii="Trade Gothic Next Rounded" w:hAnsi="Trade Gothic Next Rounded"/>
          <w:b/>
          <w:sz w:val="28"/>
          <w:szCs w:val="28"/>
        </w:rPr>
      </w:pPr>
      <w:r w:rsidRPr="00C71EF6">
        <w:rPr>
          <w:rFonts w:ascii="Trade Gothic Next Rounded" w:hAnsi="Trade Gothic Next Rounded"/>
          <w:b/>
          <w:sz w:val="28"/>
          <w:szCs w:val="28"/>
        </w:rPr>
        <w:t>Finanziamento di iniziative di accompagnamento verso la vita autonoma e indipendente</w:t>
      </w:r>
    </w:p>
    <w:p w14:paraId="48068110" w14:textId="77777777" w:rsidR="003A19AF" w:rsidRPr="00C71EF6" w:rsidRDefault="003A19AF" w:rsidP="00F13CC4">
      <w:pPr>
        <w:autoSpaceDE w:val="0"/>
        <w:autoSpaceDN w:val="0"/>
        <w:adjustRightInd w:val="0"/>
        <w:spacing w:after="0" w:line="240" w:lineRule="auto"/>
        <w:jc w:val="center"/>
        <w:rPr>
          <w:rFonts w:ascii="Trade Gothic Next Rounded" w:hAnsi="Trade Gothic Next Rounded" w:cs="Calibri"/>
          <w:color w:val="000000"/>
          <w:sz w:val="24"/>
          <w:szCs w:val="24"/>
        </w:rPr>
      </w:pPr>
    </w:p>
    <w:p w14:paraId="48068111" w14:textId="77777777" w:rsidR="00F13CC4" w:rsidRPr="00C71EF6" w:rsidRDefault="00F13CC4" w:rsidP="003A19AF">
      <w:pPr>
        <w:jc w:val="both"/>
        <w:rPr>
          <w:rFonts w:ascii="Trade Gothic Next Rounded" w:hAnsi="Trade Gothic Next Rounded"/>
        </w:rPr>
      </w:pPr>
    </w:p>
    <w:p w14:paraId="48068112" w14:textId="77777777" w:rsidR="00F13CC4" w:rsidRPr="00C71EF6" w:rsidRDefault="00F13CC4" w:rsidP="003A19AF">
      <w:pPr>
        <w:jc w:val="both"/>
        <w:rPr>
          <w:rFonts w:ascii="Trade Gothic Next Rounded" w:hAnsi="Trade Gothic Next Rounded"/>
          <w:b/>
        </w:rPr>
      </w:pPr>
      <w:r w:rsidRPr="00C71EF6">
        <w:rPr>
          <w:rFonts w:ascii="Trade Gothic Next Rounded" w:hAnsi="Trade Gothic Next Rounded"/>
          <w:b/>
        </w:rPr>
        <w:t>PREMESSA</w:t>
      </w:r>
    </w:p>
    <w:p w14:paraId="48068113" w14:textId="31FB9DFB" w:rsidR="003A19AF" w:rsidRPr="00C71EF6" w:rsidRDefault="003A19AF" w:rsidP="003A19AF">
      <w:pPr>
        <w:jc w:val="both"/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t>Etika</w:t>
      </w:r>
      <w:r w:rsidR="00FB3468" w:rsidRPr="00C71EF6">
        <w:rPr>
          <w:rFonts w:ascii="Trade Gothic Next Rounded" w:hAnsi="Trade Gothic Next Rounded"/>
        </w:rPr>
        <w:t xml:space="preserve"> è nata da</w:t>
      </w:r>
      <w:r w:rsidRPr="00C71EF6">
        <w:rPr>
          <w:rFonts w:ascii="Trade Gothic Next Rounded" w:hAnsi="Trade Gothic Next Rounded"/>
        </w:rPr>
        <w:t xml:space="preserve">lla convinzione che la casa </w:t>
      </w:r>
      <w:r w:rsidR="009C713B" w:rsidRPr="00C71EF6">
        <w:rPr>
          <w:rFonts w:ascii="Trade Gothic Next Rounded" w:hAnsi="Trade Gothic Next Rounded"/>
        </w:rPr>
        <w:t xml:space="preserve">intesa come luogo di relazioni dentro e fuori le mura sia una </w:t>
      </w:r>
      <w:r w:rsidRPr="00C71EF6">
        <w:rPr>
          <w:rFonts w:ascii="Trade Gothic Next Rounded" w:hAnsi="Trade Gothic Next Rounded"/>
        </w:rPr>
        <w:t>dimension</w:t>
      </w:r>
      <w:r w:rsidR="009C713B" w:rsidRPr="00C71EF6">
        <w:rPr>
          <w:rFonts w:ascii="Trade Gothic Next Rounded" w:hAnsi="Trade Gothic Next Rounded"/>
        </w:rPr>
        <w:t>e</w:t>
      </w:r>
      <w:r w:rsidRPr="00C71EF6">
        <w:rPr>
          <w:rFonts w:ascii="Trade Gothic Next Rounded" w:hAnsi="Trade Gothic Next Rounded"/>
        </w:rPr>
        <w:t xml:space="preserve"> fondamental</w:t>
      </w:r>
      <w:r w:rsidR="009C713B" w:rsidRPr="00C71EF6">
        <w:rPr>
          <w:rFonts w:ascii="Trade Gothic Next Rounded" w:hAnsi="Trade Gothic Next Rounded"/>
        </w:rPr>
        <w:t xml:space="preserve">e per lo sviluppo dell’autonomia, dell’autodeterminazione e </w:t>
      </w:r>
      <w:r w:rsidRPr="00C71EF6">
        <w:rPr>
          <w:rFonts w:ascii="Trade Gothic Next Rounded" w:hAnsi="Trade Gothic Next Rounded"/>
        </w:rPr>
        <w:t xml:space="preserve"> per la qualità della vita di ognuno e</w:t>
      </w:r>
      <w:r w:rsidR="009C713B" w:rsidRPr="00C71EF6">
        <w:rPr>
          <w:rFonts w:ascii="Trade Gothic Next Rounded" w:hAnsi="Trade Gothic Next Rounded"/>
        </w:rPr>
        <w:t xml:space="preserve"> che</w:t>
      </w:r>
      <w:r w:rsidRPr="00C71EF6">
        <w:rPr>
          <w:rFonts w:ascii="Trade Gothic Next Rounded" w:hAnsi="Trade Gothic Next Rounded"/>
        </w:rPr>
        <w:t xml:space="preserve"> lo s</w:t>
      </w:r>
      <w:r w:rsidR="009C713B" w:rsidRPr="00C71EF6">
        <w:rPr>
          <w:rFonts w:ascii="Trade Gothic Next Rounded" w:hAnsi="Trade Gothic Next Rounded"/>
        </w:rPr>
        <w:t>ia</w:t>
      </w:r>
      <w:r w:rsidRPr="00C71EF6">
        <w:rPr>
          <w:rFonts w:ascii="Trade Gothic Next Rounded" w:hAnsi="Trade Gothic Next Rounded"/>
        </w:rPr>
        <w:t>no ancora di più per le persone che v</w:t>
      </w:r>
      <w:r w:rsidR="00DF79AF" w:rsidRPr="00C71EF6">
        <w:rPr>
          <w:rFonts w:ascii="Trade Gothic Next Rounded" w:hAnsi="Trade Gothic Next Rounded"/>
        </w:rPr>
        <w:t>ivono una particolare fragilità</w:t>
      </w:r>
      <w:r w:rsidR="009C713B" w:rsidRPr="00C71EF6">
        <w:rPr>
          <w:rFonts w:ascii="Trade Gothic Next Rounded" w:hAnsi="Trade Gothic Next Rounded"/>
        </w:rPr>
        <w:t xml:space="preserve"> (si veda Manifesto culturale “Per un abitare socialmente e umanamente condivisibile” di </w:t>
      </w:r>
      <w:proofErr w:type="spellStart"/>
      <w:r w:rsidR="009C713B" w:rsidRPr="00C71EF6">
        <w:rPr>
          <w:rFonts w:ascii="Trade Gothic Next Rounded" w:hAnsi="Trade Gothic Next Rounded"/>
        </w:rPr>
        <w:t>etika</w:t>
      </w:r>
      <w:proofErr w:type="spellEnd"/>
      <w:r w:rsidR="009C713B" w:rsidRPr="00C71EF6">
        <w:rPr>
          <w:rFonts w:ascii="Trade Gothic Next Rounded" w:hAnsi="Trade Gothic Next Rounded"/>
        </w:rPr>
        <w:t xml:space="preserve"> su www.etikaenergia.it)</w:t>
      </w:r>
      <w:r w:rsidRPr="00C71EF6">
        <w:rPr>
          <w:rFonts w:ascii="Trade Gothic Next Rounded" w:hAnsi="Trade Gothic Next Rounded"/>
        </w:rPr>
        <w:t>.</w:t>
      </w:r>
    </w:p>
    <w:p w14:paraId="48068116" w14:textId="6870E3B4" w:rsidR="003A19AF" w:rsidRPr="00C71EF6" w:rsidRDefault="00F14F49" w:rsidP="00167A3B">
      <w:pPr>
        <w:jc w:val="both"/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t xml:space="preserve">Grazie ai bandi promossi da </w:t>
      </w:r>
      <w:proofErr w:type="spellStart"/>
      <w:r w:rsidRPr="00C71EF6">
        <w:rPr>
          <w:rFonts w:ascii="Trade Gothic Next Rounded" w:hAnsi="Trade Gothic Next Rounded"/>
        </w:rPr>
        <w:t>etika</w:t>
      </w:r>
      <w:proofErr w:type="spellEnd"/>
      <w:r w:rsidR="005D3947" w:rsidRPr="00C71EF6">
        <w:rPr>
          <w:rFonts w:ascii="Trade Gothic Next Rounded" w:hAnsi="Trade Gothic Next Rounded"/>
        </w:rPr>
        <w:t>, le cooperative selezionate hanno potuto sperimentare</w:t>
      </w:r>
      <w:r w:rsidR="009C713B" w:rsidRPr="00C71EF6">
        <w:rPr>
          <w:rFonts w:ascii="Trade Gothic Next Rounded" w:hAnsi="Trade Gothic Next Rounded"/>
        </w:rPr>
        <w:t xml:space="preserve"> e via via consolidare,</w:t>
      </w:r>
      <w:r w:rsidR="005D3947" w:rsidRPr="00C71EF6">
        <w:rPr>
          <w:rFonts w:ascii="Trade Gothic Next Rounded" w:hAnsi="Trade Gothic Next Rounded"/>
        </w:rPr>
        <w:t xml:space="preserve"> percorsi innovativi</w:t>
      </w:r>
      <w:r w:rsidR="00744A4D" w:rsidRPr="00C71EF6">
        <w:rPr>
          <w:rFonts w:ascii="Trade Gothic Next Rounded" w:hAnsi="Trade Gothic Next Rounded"/>
        </w:rPr>
        <w:t xml:space="preserve"> per la creazione di</w:t>
      </w:r>
      <w:r w:rsidR="006501F4" w:rsidRPr="00C71EF6">
        <w:rPr>
          <w:rFonts w:ascii="Trade Gothic Next Rounded" w:hAnsi="Trade Gothic Next Rounded"/>
        </w:rPr>
        <w:t xml:space="preserve"> nuove e diverse opportunità di abitare</w:t>
      </w:r>
      <w:r w:rsidR="00744A4D" w:rsidRPr="00C71EF6">
        <w:rPr>
          <w:rFonts w:ascii="Trade Gothic Next Rounded" w:hAnsi="Trade Gothic Next Rounded"/>
        </w:rPr>
        <w:t>,</w:t>
      </w:r>
      <w:r w:rsidR="006501F4" w:rsidRPr="00C71EF6">
        <w:rPr>
          <w:rFonts w:ascii="Trade Gothic Next Rounded" w:hAnsi="Trade Gothic Next Rounded"/>
        </w:rPr>
        <w:t xml:space="preserve"> </w:t>
      </w:r>
      <w:r w:rsidR="00412F66" w:rsidRPr="00C71EF6">
        <w:rPr>
          <w:rFonts w:ascii="Trade Gothic Next Rounded" w:hAnsi="Trade Gothic Next Rounded"/>
        </w:rPr>
        <w:t>mettendo</w:t>
      </w:r>
      <w:r w:rsidR="006501F4" w:rsidRPr="00C71EF6">
        <w:rPr>
          <w:rFonts w:ascii="Trade Gothic Next Rounded" w:hAnsi="Trade Gothic Next Rounded"/>
        </w:rPr>
        <w:t xml:space="preserve"> i beneficiari</w:t>
      </w:r>
      <w:r w:rsidR="00412F66" w:rsidRPr="00C71EF6">
        <w:rPr>
          <w:rFonts w:ascii="Trade Gothic Next Rounded" w:hAnsi="Trade Gothic Next Rounded"/>
        </w:rPr>
        <w:t xml:space="preserve"> </w:t>
      </w:r>
      <w:r w:rsidR="006501F4" w:rsidRPr="00C71EF6">
        <w:rPr>
          <w:rFonts w:ascii="Trade Gothic Next Rounded" w:hAnsi="Trade Gothic Next Rounded"/>
        </w:rPr>
        <w:t>nelle condizioni di poter scegliere in modo consapevole e proattivo</w:t>
      </w:r>
      <w:r w:rsidR="00756910">
        <w:rPr>
          <w:rFonts w:ascii="Trade Gothic Next Rounded" w:hAnsi="Trade Gothic Next Rounded"/>
        </w:rPr>
        <w:t>,</w:t>
      </w:r>
      <w:r w:rsidR="00167A3B" w:rsidRPr="00C71EF6">
        <w:rPr>
          <w:rFonts w:ascii="Trade Gothic Next Rounded" w:hAnsi="Trade Gothic Next Rounded"/>
        </w:rPr>
        <w:t xml:space="preserve"> </w:t>
      </w:r>
      <w:r w:rsidR="00374003" w:rsidRPr="00C71EF6">
        <w:rPr>
          <w:rFonts w:ascii="Trade Gothic Next Rounded" w:hAnsi="Trade Gothic Next Rounded"/>
        </w:rPr>
        <w:t xml:space="preserve">qualsiasi siano le </w:t>
      </w:r>
      <w:r w:rsidR="00412F66" w:rsidRPr="00C71EF6">
        <w:rPr>
          <w:rFonts w:ascii="Trade Gothic Next Rounded" w:hAnsi="Trade Gothic Next Rounded"/>
        </w:rPr>
        <w:t xml:space="preserve">loro </w:t>
      </w:r>
      <w:r w:rsidR="00374003" w:rsidRPr="00C71EF6">
        <w:rPr>
          <w:rFonts w:ascii="Trade Gothic Next Rounded" w:hAnsi="Trade Gothic Next Rounded"/>
        </w:rPr>
        <w:t>condizioni psichiche, fisiche, sensoriali,</w:t>
      </w:r>
      <w:r w:rsidR="00167A3B" w:rsidRPr="00C71EF6">
        <w:rPr>
          <w:rFonts w:ascii="Trade Gothic Next Rounded" w:hAnsi="Trade Gothic Next Rounded"/>
        </w:rPr>
        <w:t xml:space="preserve"> soci</w:t>
      </w:r>
      <w:r w:rsidR="00725130" w:rsidRPr="00C71EF6">
        <w:rPr>
          <w:rFonts w:ascii="Trade Gothic Next Rounded" w:hAnsi="Trade Gothic Next Rounded"/>
        </w:rPr>
        <w:t>o</w:t>
      </w:r>
      <w:r w:rsidR="00810DBD" w:rsidRPr="00C71EF6">
        <w:rPr>
          <w:rFonts w:ascii="Trade Gothic Next Rounded" w:hAnsi="Trade Gothic Next Rounded"/>
        </w:rPr>
        <w:t>-</w:t>
      </w:r>
      <w:r w:rsidR="00167A3B" w:rsidRPr="00C71EF6">
        <w:rPr>
          <w:rFonts w:ascii="Trade Gothic Next Rounded" w:hAnsi="Trade Gothic Next Rounded"/>
        </w:rPr>
        <w:t xml:space="preserve">economiche, culturali e </w:t>
      </w:r>
      <w:r w:rsidR="00374003" w:rsidRPr="00C71EF6">
        <w:rPr>
          <w:rFonts w:ascii="Trade Gothic Next Rounded" w:hAnsi="Trade Gothic Next Rounded"/>
        </w:rPr>
        <w:t>di genere</w:t>
      </w:r>
      <w:r w:rsidR="00167A3B" w:rsidRPr="00C71EF6">
        <w:rPr>
          <w:rFonts w:ascii="Trade Gothic Next Rounded" w:hAnsi="Trade Gothic Next Rounded"/>
        </w:rPr>
        <w:t>.</w:t>
      </w:r>
    </w:p>
    <w:p w14:paraId="1B1AE660" w14:textId="4188B48C" w:rsidR="00810DBD" w:rsidRPr="00C71EF6" w:rsidRDefault="006F3F1A" w:rsidP="00167A3B">
      <w:pPr>
        <w:jc w:val="both"/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t xml:space="preserve">La maturità e il know </w:t>
      </w:r>
      <w:proofErr w:type="spellStart"/>
      <w:r w:rsidRPr="00C71EF6">
        <w:rPr>
          <w:rFonts w:ascii="Trade Gothic Next Rounded" w:hAnsi="Trade Gothic Next Rounded"/>
        </w:rPr>
        <w:t>how</w:t>
      </w:r>
      <w:proofErr w:type="spellEnd"/>
      <w:r w:rsidRPr="00C71EF6">
        <w:rPr>
          <w:rFonts w:ascii="Trade Gothic Next Rounded" w:hAnsi="Trade Gothic Next Rounded"/>
        </w:rPr>
        <w:t xml:space="preserve"> acquisito dal 2016 ad oggi permettono di fare un ulteriore passaggio</w:t>
      </w:r>
      <w:r w:rsidR="009C713B" w:rsidRPr="00C71EF6">
        <w:rPr>
          <w:rFonts w:ascii="Trade Gothic Next Rounded" w:hAnsi="Trade Gothic Next Rounded"/>
        </w:rPr>
        <w:t xml:space="preserve"> dall’abitare inclusivo al vivere inclusivo</w:t>
      </w:r>
      <w:r w:rsidRPr="00C71EF6">
        <w:rPr>
          <w:rFonts w:ascii="Trade Gothic Next Rounded" w:hAnsi="Trade Gothic Next Rounded"/>
        </w:rPr>
        <w:t xml:space="preserve">, </w:t>
      </w:r>
      <w:r w:rsidR="009C713B" w:rsidRPr="00C71EF6">
        <w:rPr>
          <w:rFonts w:ascii="Trade Gothic Next Rounded" w:hAnsi="Trade Gothic Next Rounded"/>
        </w:rPr>
        <w:t>rendendo ancora più esplicito il perimetro ampio di intervento rispetto a</w:t>
      </w:r>
      <w:r w:rsidR="00810DBD" w:rsidRPr="00C71EF6">
        <w:rPr>
          <w:rFonts w:ascii="Trade Gothic Next Rounded" w:hAnsi="Trade Gothic Next Rounded"/>
        </w:rPr>
        <w:t>i diversi ambiti di realizzazione personale. I principi espressi nel Manifesto mantengono il loro ruolo di orientamento in questa prospettiva che guarda al progetto di vita delle persone.</w:t>
      </w:r>
      <w:r w:rsidR="006A3E75" w:rsidRPr="00C71EF6">
        <w:rPr>
          <w:rFonts w:ascii="Trade Gothic Next Rounded" w:hAnsi="Trade Gothic Next Rounded"/>
        </w:rPr>
        <w:t xml:space="preserve"> L’innovazione introdotta in questo Bando, oltre al perimetro di intervento, riguarda anche il processo di costruzione dei progetti che si ispira all’idea della progettazione </w:t>
      </w:r>
      <w:r w:rsidR="008C5B1C" w:rsidRPr="00C71EF6">
        <w:rPr>
          <w:rFonts w:ascii="Trade Gothic Next Rounded" w:hAnsi="Trade Gothic Next Rounded"/>
        </w:rPr>
        <w:t xml:space="preserve">partecipata </w:t>
      </w:r>
      <w:r w:rsidR="006A3E75" w:rsidRPr="00C71EF6">
        <w:rPr>
          <w:rFonts w:ascii="Trade Gothic Next Rounded" w:hAnsi="Trade Gothic Next Rounded"/>
        </w:rPr>
        <w:t>attraverso l’accompagnamento del Comitato scientifico e con il coinvolgimento del territorio</w:t>
      </w:r>
      <w:r w:rsidR="00D5780C" w:rsidRPr="00C71EF6">
        <w:rPr>
          <w:rFonts w:ascii="Trade Gothic Next Rounded" w:hAnsi="Trade Gothic Next Rounded"/>
        </w:rPr>
        <w:t>.</w:t>
      </w:r>
    </w:p>
    <w:p w14:paraId="48068117" w14:textId="77777777" w:rsidR="00374003" w:rsidRPr="00C71EF6" w:rsidRDefault="00374003" w:rsidP="00253F25">
      <w:pPr>
        <w:autoSpaceDE w:val="0"/>
        <w:autoSpaceDN w:val="0"/>
        <w:adjustRightInd w:val="0"/>
        <w:spacing w:after="0" w:line="240" w:lineRule="auto"/>
        <w:rPr>
          <w:rFonts w:ascii="Trade Gothic Next Rounded" w:hAnsi="Trade Gothic Next Rounded" w:cs="Calibri"/>
          <w:color w:val="000000"/>
          <w:sz w:val="24"/>
          <w:szCs w:val="24"/>
        </w:rPr>
      </w:pPr>
    </w:p>
    <w:p w14:paraId="48068118" w14:textId="77777777" w:rsidR="002B35FE" w:rsidRPr="00C71EF6" w:rsidRDefault="002B35FE">
      <w:pPr>
        <w:rPr>
          <w:rFonts w:ascii="Trade Gothic Next Rounded" w:hAnsi="Trade Gothic Next Rounded"/>
          <w:b/>
          <w:color w:val="FF0000"/>
        </w:rPr>
      </w:pPr>
      <w:r w:rsidRPr="00C71EF6">
        <w:rPr>
          <w:rFonts w:ascii="Trade Gothic Next Rounded" w:hAnsi="Trade Gothic Next Rounded"/>
          <w:b/>
        </w:rPr>
        <w:t xml:space="preserve">OBIETTIVO </w:t>
      </w:r>
      <w:r w:rsidR="00397F5F" w:rsidRPr="00C71EF6">
        <w:rPr>
          <w:rFonts w:ascii="Trade Gothic Next Rounded" w:hAnsi="Trade Gothic Next Rounded"/>
          <w:b/>
        </w:rPr>
        <w:t xml:space="preserve">DEL </w:t>
      </w:r>
      <w:r w:rsidRPr="00C71EF6">
        <w:rPr>
          <w:rFonts w:ascii="Trade Gothic Next Rounded" w:hAnsi="Trade Gothic Next Rounded"/>
          <w:b/>
        </w:rPr>
        <w:t>BANDO</w:t>
      </w:r>
    </w:p>
    <w:p w14:paraId="384D77E6" w14:textId="0BD912B9" w:rsidR="002818A0" w:rsidRPr="00C71EF6" w:rsidRDefault="003A19AF" w:rsidP="000B6A18">
      <w:pPr>
        <w:jc w:val="both"/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t>Il bando ha l’obiettivo di sostenere la realizzazione</w:t>
      </w:r>
      <w:r w:rsidR="00397F5F" w:rsidRPr="00C71EF6">
        <w:rPr>
          <w:rFonts w:ascii="Trade Gothic Next Rounded" w:hAnsi="Trade Gothic Next Rounded"/>
        </w:rPr>
        <w:t xml:space="preserve"> </w:t>
      </w:r>
      <w:r w:rsidRPr="00C71EF6">
        <w:rPr>
          <w:rFonts w:ascii="Trade Gothic Next Rounded" w:hAnsi="Trade Gothic Next Rounded"/>
        </w:rPr>
        <w:t xml:space="preserve">di percorsi </w:t>
      </w:r>
      <w:r w:rsidR="00F13CC4" w:rsidRPr="00C71EF6">
        <w:rPr>
          <w:rFonts w:ascii="Trade Gothic Next Rounded" w:hAnsi="Trade Gothic Next Rounded"/>
        </w:rPr>
        <w:t>di accompagnamento personalizzato</w:t>
      </w:r>
      <w:r w:rsidR="00810DBD" w:rsidRPr="00C71EF6">
        <w:rPr>
          <w:rFonts w:ascii="Trade Gothic Next Rounded" w:hAnsi="Trade Gothic Next Rounded"/>
        </w:rPr>
        <w:t xml:space="preserve"> alla vit</w:t>
      </w:r>
      <w:r w:rsidR="002818A0" w:rsidRPr="00C71EF6">
        <w:rPr>
          <w:rFonts w:ascii="Trade Gothic Next Rounded" w:hAnsi="Trade Gothic Next Rounded"/>
        </w:rPr>
        <w:t xml:space="preserve">a adulta di persone con prevalente disabilità derivanti da disturbi del </w:t>
      </w:r>
      <w:proofErr w:type="spellStart"/>
      <w:r w:rsidR="002818A0" w:rsidRPr="00C71EF6">
        <w:rPr>
          <w:rFonts w:ascii="Trade Gothic Next Rounded" w:hAnsi="Trade Gothic Next Rounded"/>
        </w:rPr>
        <w:t>neurosviluppo</w:t>
      </w:r>
      <w:proofErr w:type="spellEnd"/>
      <w:r w:rsidR="002818A0" w:rsidRPr="00C71EF6">
        <w:rPr>
          <w:rFonts w:ascii="Trade Gothic Next Rounded" w:hAnsi="Trade Gothic Next Rounded"/>
        </w:rPr>
        <w:t xml:space="preserve">. Nella definizione di questi una dimensione cruciale è rappresentata dalla piena partecipazione della persona alla </w:t>
      </w:r>
      <w:r w:rsidR="00D47ACA">
        <w:rPr>
          <w:rFonts w:ascii="Trade Gothic Next Rounded" w:hAnsi="Trade Gothic Next Rounded"/>
        </w:rPr>
        <w:t>costruzione</w:t>
      </w:r>
      <w:r w:rsidR="00D47ACA" w:rsidRPr="00C71EF6">
        <w:rPr>
          <w:rFonts w:ascii="Trade Gothic Next Rounded" w:hAnsi="Trade Gothic Next Rounded"/>
        </w:rPr>
        <w:t xml:space="preserve"> </w:t>
      </w:r>
      <w:r w:rsidR="002818A0" w:rsidRPr="00C71EF6">
        <w:rPr>
          <w:rFonts w:ascii="Trade Gothic Next Rounded" w:hAnsi="Trade Gothic Next Rounded"/>
        </w:rPr>
        <w:t>d</w:t>
      </w:r>
      <w:r w:rsidR="00D47ACA">
        <w:rPr>
          <w:rFonts w:ascii="Trade Gothic Next Rounded" w:hAnsi="Trade Gothic Next Rounded"/>
        </w:rPr>
        <w:t>el</w:t>
      </w:r>
      <w:r w:rsidR="002818A0" w:rsidRPr="00C71EF6">
        <w:rPr>
          <w:rFonts w:ascii="Trade Gothic Next Rounded" w:hAnsi="Trade Gothic Next Rounded"/>
        </w:rPr>
        <w:t xml:space="preserve"> progetto promuovendo con le opportune azioni e metodologie i processi di </w:t>
      </w:r>
      <w:r w:rsidR="00810DBD" w:rsidRPr="00C71EF6">
        <w:rPr>
          <w:rFonts w:ascii="Trade Gothic Next Rounded" w:hAnsi="Trade Gothic Next Rounded"/>
        </w:rPr>
        <w:t>autodeterminazione</w:t>
      </w:r>
      <w:r w:rsidR="002818A0" w:rsidRPr="00C71EF6">
        <w:rPr>
          <w:rFonts w:ascii="Trade Gothic Next Rounded" w:hAnsi="Trade Gothic Next Rounded"/>
        </w:rPr>
        <w:t xml:space="preserve"> e dando spazio adeguato alla valutazione del miglioramento della qualità di vita da riscontrare attraverso opportuni strumenti di valutazione e misura. </w:t>
      </w:r>
      <w:r w:rsidR="00A663FD" w:rsidRPr="00C71EF6">
        <w:rPr>
          <w:rFonts w:ascii="Trade Gothic Next Rounded" w:hAnsi="Trade Gothic Next Rounded"/>
        </w:rPr>
        <w:t xml:space="preserve"> </w:t>
      </w:r>
    </w:p>
    <w:p w14:paraId="58EDB451" w14:textId="140768FF" w:rsidR="002818A0" w:rsidRPr="00C71EF6" w:rsidRDefault="002818A0" w:rsidP="000B6A18">
      <w:pPr>
        <w:jc w:val="both"/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t>Sebbene l’espressione “vita adulta” sia relativamente generale resta inteso che gli assi principali di progettazione rimand</w:t>
      </w:r>
      <w:r w:rsidR="003E0F80" w:rsidRPr="00C71EF6">
        <w:rPr>
          <w:rFonts w:ascii="Trade Gothic Next Rounded" w:hAnsi="Trade Gothic Next Rounded"/>
        </w:rPr>
        <w:t>ano</w:t>
      </w:r>
      <w:r w:rsidRPr="00C71EF6">
        <w:rPr>
          <w:rFonts w:ascii="Trade Gothic Next Rounded" w:hAnsi="Trade Gothic Next Rounded"/>
        </w:rPr>
        <w:t xml:space="preserve"> ad alcuni fondamentali dimensioni della vita adulta:</w:t>
      </w:r>
    </w:p>
    <w:p w14:paraId="3A2410CC" w14:textId="0032A778" w:rsidR="002818A0" w:rsidRPr="00C71EF6" w:rsidRDefault="002818A0" w:rsidP="00302BA7">
      <w:pPr>
        <w:pStyle w:val="Paragrafoelenco"/>
        <w:numPr>
          <w:ilvl w:val="0"/>
          <w:numId w:val="16"/>
        </w:numPr>
        <w:tabs>
          <w:tab w:val="left" w:pos="4111"/>
        </w:tabs>
        <w:jc w:val="both"/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t>l’abitare: inteso come la legittima ricerca di un distanziamento dalla famiglia d’origine e la possibilità di vita indipendente attraverso forme di supporto domiciliare calibrate secondo necessità ma comunque al di fuori e al di là delle formule residenziali tradizionali</w:t>
      </w:r>
      <w:r w:rsidR="001A6A9F">
        <w:rPr>
          <w:rFonts w:ascii="Trade Gothic Next Rounded" w:hAnsi="Trade Gothic Next Rounded"/>
        </w:rPr>
        <w:t>;</w:t>
      </w:r>
    </w:p>
    <w:p w14:paraId="37F7BE93" w14:textId="5D297CAC" w:rsidR="00302BA7" w:rsidRPr="00C71EF6" w:rsidRDefault="002818A0" w:rsidP="00302BA7">
      <w:pPr>
        <w:pStyle w:val="Paragrafoelenco"/>
        <w:numPr>
          <w:ilvl w:val="0"/>
          <w:numId w:val="16"/>
        </w:numPr>
        <w:tabs>
          <w:tab w:val="left" w:pos="4111"/>
        </w:tabs>
        <w:jc w:val="both"/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t>il lavoro e la vita operosa</w:t>
      </w:r>
      <w:r w:rsidR="003E0F80" w:rsidRPr="00C71EF6">
        <w:rPr>
          <w:rFonts w:ascii="Trade Gothic Next Rounded" w:hAnsi="Trade Gothic Next Rounded"/>
        </w:rPr>
        <w:t>:</w:t>
      </w:r>
      <w:r w:rsidRPr="00C71EF6">
        <w:rPr>
          <w:rFonts w:ascii="Trade Gothic Next Rounded" w:hAnsi="Trade Gothic Next Rounded"/>
        </w:rPr>
        <w:t xml:space="preserve"> intesi come l’accesso al mercato del lavoro “aperto” (come da dichiarazione della Convenzione Onu per i diritti delle persone con disabilità) ma anche la possibilità di impiegare in modo </w:t>
      </w:r>
      <w:r w:rsidR="00302BA7" w:rsidRPr="00C71EF6">
        <w:rPr>
          <w:rFonts w:ascii="Trade Gothic Next Rounded" w:hAnsi="Trade Gothic Next Rounded"/>
        </w:rPr>
        <w:t xml:space="preserve">“operoso”, nell’accezione data a questa espressione da Andrea </w:t>
      </w:r>
      <w:proofErr w:type="spellStart"/>
      <w:r w:rsidR="00302BA7" w:rsidRPr="00C71EF6">
        <w:rPr>
          <w:rFonts w:ascii="Trade Gothic Next Rounded" w:hAnsi="Trade Gothic Next Rounded"/>
        </w:rPr>
        <w:t>Canevaro</w:t>
      </w:r>
      <w:proofErr w:type="spellEnd"/>
      <w:r w:rsidR="00302BA7" w:rsidRPr="00C71EF6">
        <w:rPr>
          <w:rFonts w:ascii="Trade Gothic Next Rounded" w:hAnsi="Trade Gothic Next Rounded"/>
        </w:rPr>
        <w:t xml:space="preserve">, ovvero attivo, riconosciuto dalla comunità e in contesti non segregati quindi oltre e al </w:t>
      </w:r>
      <w:r w:rsidR="004D3EC4">
        <w:rPr>
          <w:rFonts w:ascii="Trade Gothic Next Rounded" w:hAnsi="Trade Gothic Next Rounded"/>
        </w:rPr>
        <w:t xml:space="preserve">di </w:t>
      </w:r>
      <w:r w:rsidR="00302BA7" w:rsidRPr="00C71EF6">
        <w:rPr>
          <w:rFonts w:ascii="Trade Gothic Next Rounded" w:hAnsi="Trade Gothic Next Rounded"/>
        </w:rPr>
        <w:t>là dei centri semiresidenziali tradizionali;</w:t>
      </w:r>
    </w:p>
    <w:p w14:paraId="7FDDC130" w14:textId="77777777" w:rsidR="00302BA7" w:rsidRPr="00C71EF6" w:rsidRDefault="00302BA7" w:rsidP="00302BA7">
      <w:pPr>
        <w:pStyle w:val="Paragrafoelenco"/>
        <w:numPr>
          <w:ilvl w:val="0"/>
          <w:numId w:val="16"/>
        </w:numPr>
        <w:tabs>
          <w:tab w:val="left" w:pos="4111"/>
        </w:tabs>
        <w:jc w:val="both"/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lastRenderedPageBreak/>
        <w:t>la vita affettiva e sessuale: intesa come accompagnamento alla vita di relazione, alla strutturazione di una rete amicale, alla relazione affettiva anche in vista di una realizzazione della propria aspirazione a rapporti sessuali soddisfacenti in sintonia con i propri orientamenti e preferenze;</w:t>
      </w:r>
    </w:p>
    <w:p w14:paraId="07B2543C" w14:textId="127A5114" w:rsidR="00302BA7" w:rsidRPr="00C71EF6" w:rsidRDefault="00302BA7" w:rsidP="00302BA7">
      <w:pPr>
        <w:pStyle w:val="Paragrafoelenco"/>
        <w:numPr>
          <w:ilvl w:val="0"/>
          <w:numId w:val="16"/>
        </w:numPr>
        <w:tabs>
          <w:tab w:val="left" w:pos="4111"/>
        </w:tabs>
        <w:jc w:val="both"/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t>la partecipazione sociale e comunitaria: intesa come la capacità di fruire degli spazi culturali, ricreativi e sportivi in forma singola o associata</w:t>
      </w:r>
      <w:r w:rsidR="00AD278A">
        <w:rPr>
          <w:rFonts w:ascii="Trade Gothic Next Rounded" w:hAnsi="Trade Gothic Next Rounded"/>
        </w:rPr>
        <w:t>.</w:t>
      </w:r>
    </w:p>
    <w:p w14:paraId="1396BA72" w14:textId="7628BA0F" w:rsidR="00655A74" w:rsidRPr="00C71EF6" w:rsidRDefault="00302BA7" w:rsidP="00D5780C">
      <w:pPr>
        <w:tabs>
          <w:tab w:val="left" w:pos="4111"/>
        </w:tabs>
        <w:jc w:val="both"/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t>Considerat</w:t>
      </w:r>
      <w:r w:rsidR="00AD278A">
        <w:rPr>
          <w:rFonts w:ascii="Trade Gothic Next Rounded" w:hAnsi="Trade Gothic Next Rounded"/>
        </w:rPr>
        <w:t>a</w:t>
      </w:r>
      <w:r w:rsidRPr="00C71EF6">
        <w:rPr>
          <w:rFonts w:ascii="Trade Gothic Next Rounded" w:hAnsi="Trade Gothic Next Rounded"/>
        </w:rPr>
        <w:t xml:space="preserve"> la stretta integrazione di queste dimensioni nello strutturare un’idea di vita adulta piena e soddisfacente</w:t>
      </w:r>
      <w:r w:rsidR="00496FCE">
        <w:rPr>
          <w:rFonts w:ascii="Trade Gothic Next Rounded" w:hAnsi="Trade Gothic Next Rounded"/>
        </w:rPr>
        <w:t>,</w:t>
      </w:r>
      <w:r w:rsidRPr="00C71EF6">
        <w:rPr>
          <w:rFonts w:ascii="Trade Gothic Next Rounded" w:hAnsi="Trade Gothic Next Rounded"/>
        </w:rPr>
        <w:t xml:space="preserve"> particolare valore sarà attribuito a quelle proposte progettuali che integrano diversi aspetti di vita o più in generale si orient</w:t>
      </w:r>
      <w:r w:rsidR="00050113" w:rsidRPr="00C71EF6">
        <w:rPr>
          <w:rFonts w:ascii="Trade Gothic Next Rounded" w:hAnsi="Trade Gothic Next Rounded"/>
        </w:rPr>
        <w:t>ino</w:t>
      </w:r>
      <w:r w:rsidRPr="00C71EF6">
        <w:rPr>
          <w:rFonts w:ascii="Trade Gothic Next Rounded" w:hAnsi="Trade Gothic Next Rounded"/>
        </w:rPr>
        <w:t xml:space="preserve"> a dare una risposta globale alle traiettorie di sviluppo delle persone</w:t>
      </w:r>
      <w:r w:rsidR="00496FCE">
        <w:rPr>
          <w:rFonts w:ascii="Trade Gothic Next Rounded" w:hAnsi="Trade Gothic Next Rounded"/>
        </w:rPr>
        <w:t>,</w:t>
      </w:r>
      <w:r w:rsidRPr="00C71EF6">
        <w:rPr>
          <w:rFonts w:ascii="Trade Gothic Next Rounded" w:hAnsi="Trade Gothic Next Rounded"/>
        </w:rPr>
        <w:t xml:space="preserve"> preved</w:t>
      </w:r>
      <w:r w:rsidR="00496FCE">
        <w:rPr>
          <w:rFonts w:ascii="Trade Gothic Next Rounded" w:hAnsi="Trade Gothic Next Rounded"/>
        </w:rPr>
        <w:t>endo</w:t>
      </w:r>
      <w:r w:rsidRPr="00C71EF6">
        <w:rPr>
          <w:rFonts w:ascii="Trade Gothic Next Rounded" w:hAnsi="Trade Gothic Next Rounded"/>
        </w:rPr>
        <w:t xml:space="preserve"> </w:t>
      </w:r>
      <w:r w:rsidR="003E0F80" w:rsidRPr="00C71EF6">
        <w:rPr>
          <w:rFonts w:ascii="Trade Gothic Next Rounded" w:hAnsi="Trade Gothic Next Rounded"/>
        </w:rPr>
        <w:t>azioni su più piani nel tempo</w:t>
      </w:r>
      <w:r w:rsidR="004D3EC4">
        <w:rPr>
          <w:rFonts w:ascii="Trade Gothic Next Rounded" w:hAnsi="Trade Gothic Next Rounded"/>
        </w:rPr>
        <w:t>,</w:t>
      </w:r>
      <w:r w:rsidR="003E0F80" w:rsidRPr="00C71EF6">
        <w:rPr>
          <w:rFonts w:ascii="Trade Gothic Next Rounded" w:hAnsi="Trade Gothic Next Rounded"/>
        </w:rPr>
        <w:t xml:space="preserve"> </w:t>
      </w:r>
      <w:r w:rsidRPr="00C71EF6">
        <w:rPr>
          <w:rFonts w:ascii="Trade Gothic Next Rounded" w:hAnsi="Trade Gothic Next Rounded"/>
        </w:rPr>
        <w:t xml:space="preserve">nella prospettiva di evitare </w:t>
      </w:r>
      <w:r w:rsidR="003E0F80" w:rsidRPr="00C71EF6">
        <w:rPr>
          <w:rFonts w:ascii="Trade Gothic Next Rounded" w:hAnsi="Trade Gothic Next Rounded"/>
        </w:rPr>
        <w:t>disequilibri e disarmonie che possono nuocere al benessere della persona.</w:t>
      </w:r>
    </w:p>
    <w:p w14:paraId="4806811A" w14:textId="77777777" w:rsidR="004B639F" w:rsidRPr="00C71EF6" w:rsidRDefault="004B639F" w:rsidP="0091071E">
      <w:pPr>
        <w:jc w:val="both"/>
        <w:rPr>
          <w:rFonts w:ascii="Trade Gothic Next Rounded" w:hAnsi="Trade Gothic Next Rounded"/>
        </w:rPr>
      </w:pPr>
    </w:p>
    <w:p w14:paraId="4806811B" w14:textId="77777777" w:rsidR="002B35FE" w:rsidRPr="00C71EF6" w:rsidRDefault="002B35FE">
      <w:pPr>
        <w:rPr>
          <w:rFonts w:ascii="Trade Gothic Next Rounded" w:hAnsi="Trade Gothic Next Rounded"/>
          <w:b/>
        </w:rPr>
      </w:pPr>
      <w:r w:rsidRPr="00C71EF6">
        <w:rPr>
          <w:rFonts w:ascii="Trade Gothic Next Rounded" w:hAnsi="Trade Gothic Next Rounded"/>
          <w:b/>
        </w:rPr>
        <w:t>DESTINATARI</w:t>
      </w:r>
    </w:p>
    <w:p w14:paraId="4806811C" w14:textId="3E0801E2" w:rsidR="0091071E" w:rsidRPr="00C71EF6" w:rsidRDefault="00397F5F" w:rsidP="00F13CC4">
      <w:pPr>
        <w:jc w:val="both"/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t>C</w:t>
      </w:r>
      <w:r w:rsidR="00337EA2" w:rsidRPr="00C71EF6">
        <w:rPr>
          <w:rFonts w:ascii="Trade Gothic Next Rounded" w:hAnsi="Trade Gothic Next Rounded"/>
        </w:rPr>
        <w:t>ooperative soci</w:t>
      </w:r>
      <w:r w:rsidR="00204446" w:rsidRPr="00C71EF6">
        <w:rPr>
          <w:rFonts w:ascii="Trade Gothic Next Rounded" w:hAnsi="Trade Gothic Next Rounded"/>
        </w:rPr>
        <w:t xml:space="preserve">ali </w:t>
      </w:r>
      <w:r w:rsidR="003F6397" w:rsidRPr="00C71EF6">
        <w:rPr>
          <w:rFonts w:ascii="Trade Gothic Next Rounded" w:hAnsi="Trade Gothic Next Rounded"/>
        </w:rPr>
        <w:t xml:space="preserve">e associazioni </w:t>
      </w:r>
      <w:r w:rsidR="00544C07" w:rsidRPr="00C71EF6">
        <w:rPr>
          <w:rFonts w:ascii="Trade Gothic Next Rounded" w:hAnsi="Trade Gothic Next Rounded"/>
        </w:rPr>
        <w:t>aderenti alla Federazione Trentina dell</w:t>
      </w:r>
      <w:r w:rsidR="005761B5" w:rsidRPr="00C71EF6">
        <w:rPr>
          <w:rFonts w:ascii="Trade Gothic Next Rounded" w:hAnsi="Trade Gothic Next Rounded"/>
        </w:rPr>
        <w:t>a Cooperazione</w:t>
      </w:r>
      <w:r w:rsidR="0091071E" w:rsidRPr="00C71EF6">
        <w:rPr>
          <w:rFonts w:ascii="Trade Gothic Next Rounded" w:hAnsi="Trade Gothic Next Rounded"/>
        </w:rPr>
        <w:t xml:space="preserve"> </w:t>
      </w:r>
      <w:r w:rsidR="00337EA2" w:rsidRPr="00C71EF6">
        <w:rPr>
          <w:rFonts w:ascii="Trade Gothic Next Rounded" w:hAnsi="Trade Gothic Next Rounded"/>
        </w:rPr>
        <w:t xml:space="preserve">che </w:t>
      </w:r>
      <w:r w:rsidR="00204446" w:rsidRPr="00C71EF6">
        <w:rPr>
          <w:rFonts w:ascii="Trade Gothic Next Rounded" w:hAnsi="Trade Gothic Next Rounded"/>
        </w:rPr>
        <w:t xml:space="preserve">intendano iniziare o proseguire percorsi per la promozione di abitare sociale </w:t>
      </w:r>
      <w:r w:rsidR="00D557F4" w:rsidRPr="00C71EF6">
        <w:rPr>
          <w:rFonts w:ascii="Trade Gothic Next Rounded" w:hAnsi="Trade Gothic Next Rounded"/>
        </w:rPr>
        <w:t xml:space="preserve">e vivere inclusivo </w:t>
      </w:r>
      <w:r w:rsidR="00204446" w:rsidRPr="00C71EF6">
        <w:rPr>
          <w:rFonts w:ascii="Trade Gothic Next Rounded" w:hAnsi="Trade Gothic Next Rounded"/>
        </w:rPr>
        <w:t xml:space="preserve">a favore di persone con disabilità. </w:t>
      </w:r>
    </w:p>
    <w:p w14:paraId="4806811D" w14:textId="77777777" w:rsidR="002B35FE" w:rsidRPr="00C71EF6" w:rsidRDefault="002B35FE">
      <w:pPr>
        <w:rPr>
          <w:rFonts w:ascii="Trade Gothic Next Rounded" w:hAnsi="Trade Gothic Next Rounded"/>
          <w:b/>
        </w:rPr>
      </w:pPr>
      <w:r w:rsidRPr="00C71EF6">
        <w:rPr>
          <w:rFonts w:ascii="Trade Gothic Next Rounded" w:hAnsi="Trade Gothic Next Rounded"/>
          <w:b/>
        </w:rPr>
        <w:t>CRITERI DI AMMISSIBILITA’</w:t>
      </w:r>
    </w:p>
    <w:p w14:paraId="4806811E" w14:textId="77777777" w:rsidR="00831F13" w:rsidRPr="00C71EF6" w:rsidRDefault="00831F13" w:rsidP="00BB0191">
      <w:pPr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t>I progetti devono presentare i seguenti requisiti:</w:t>
      </w:r>
    </w:p>
    <w:p w14:paraId="4806811F" w14:textId="77777777" w:rsidR="00831F13" w:rsidRPr="00C71EF6" w:rsidRDefault="00831F13" w:rsidP="00831F13">
      <w:pPr>
        <w:pStyle w:val="Paragrafoelenco"/>
        <w:numPr>
          <w:ilvl w:val="0"/>
          <w:numId w:val="8"/>
        </w:numPr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t>Ente proponente</w:t>
      </w:r>
      <w:r w:rsidR="004C0583" w:rsidRPr="00C71EF6">
        <w:rPr>
          <w:rFonts w:ascii="Trade Gothic Next Rounded" w:hAnsi="Trade Gothic Next Rounded"/>
        </w:rPr>
        <w:t xml:space="preserve"> cooperativa sociale</w:t>
      </w:r>
      <w:r w:rsidR="009D7FB5" w:rsidRPr="00C71EF6">
        <w:rPr>
          <w:rFonts w:ascii="Trade Gothic Next Rounded" w:hAnsi="Trade Gothic Next Rounded"/>
        </w:rPr>
        <w:t xml:space="preserve"> o associazione</w:t>
      </w:r>
      <w:r w:rsidR="004C0583" w:rsidRPr="00C71EF6">
        <w:rPr>
          <w:rFonts w:ascii="Trade Gothic Next Rounded" w:hAnsi="Trade Gothic Next Rounded"/>
        </w:rPr>
        <w:t xml:space="preserve"> aderente a</w:t>
      </w:r>
      <w:r w:rsidR="00A42341" w:rsidRPr="00C71EF6">
        <w:rPr>
          <w:rFonts w:ascii="Trade Gothic Next Rounded" w:hAnsi="Trade Gothic Next Rounded"/>
        </w:rPr>
        <w:t>lla Federazione Trentina dell</w:t>
      </w:r>
      <w:r w:rsidR="005761B5" w:rsidRPr="00C71EF6">
        <w:rPr>
          <w:rFonts w:ascii="Trade Gothic Next Rounded" w:hAnsi="Trade Gothic Next Rounded"/>
        </w:rPr>
        <w:t>a</w:t>
      </w:r>
      <w:r w:rsidR="00A42341" w:rsidRPr="00C71EF6">
        <w:rPr>
          <w:rFonts w:ascii="Trade Gothic Next Rounded" w:hAnsi="Trade Gothic Next Rounded"/>
        </w:rPr>
        <w:t xml:space="preserve"> Coopera</w:t>
      </w:r>
      <w:r w:rsidR="005761B5" w:rsidRPr="00C71EF6">
        <w:rPr>
          <w:rFonts w:ascii="Trade Gothic Next Rounded" w:hAnsi="Trade Gothic Next Rounded"/>
        </w:rPr>
        <w:t>zione;</w:t>
      </w:r>
    </w:p>
    <w:p w14:paraId="48068120" w14:textId="252C9C9E" w:rsidR="00831F13" w:rsidRPr="00C71EF6" w:rsidRDefault="00831F13" w:rsidP="00831F13">
      <w:pPr>
        <w:pStyle w:val="Paragrafoelenco"/>
        <w:numPr>
          <w:ilvl w:val="0"/>
          <w:numId w:val="8"/>
        </w:numPr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t xml:space="preserve">Realizzazione in </w:t>
      </w:r>
      <w:r w:rsidR="00D557F4" w:rsidRPr="00C71EF6">
        <w:rPr>
          <w:rFonts w:ascii="Trade Gothic Next Rounded" w:hAnsi="Trade Gothic Next Rounded"/>
        </w:rPr>
        <w:t>P</w:t>
      </w:r>
      <w:r w:rsidRPr="00C71EF6">
        <w:rPr>
          <w:rFonts w:ascii="Trade Gothic Next Rounded" w:hAnsi="Trade Gothic Next Rounded"/>
        </w:rPr>
        <w:t>rovincia di Trento</w:t>
      </w:r>
      <w:r w:rsidR="005761B5" w:rsidRPr="00C71EF6">
        <w:rPr>
          <w:rFonts w:ascii="Trade Gothic Next Rounded" w:hAnsi="Trade Gothic Next Rounded"/>
        </w:rPr>
        <w:t>;</w:t>
      </w:r>
    </w:p>
    <w:p w14:paraId="61255B8E" w14:textId="63DB4C4D" w:rsidR="00D557F4" w:rsidRPr="00C71EF6" w:rsidRDefault="00831F13" w:rsidP="00831F13">
      <w:pPr>
        <w:pStyle w:val="Paragrafoelenco"/>
        <w:numPr>
          <w:ilvl w:val="0"/>
          <w:numId w:val="8"/>
        </w:numPr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t>Durata massima 24 mesi</w:t>
      </w:r>
      <w:r w:rsidR="004D3EC4">
        <w:rPr>
          <w:rFonts w:ascii="Trade Gothic Next Rounded" w:hAnsi="Trade Gothic Next Rounded"/>
        </w:rPr>
        <w:t>;</w:t>
      </w:r>
    </w:p>
    <w:p w14:paraId="48068121" w14:textId="08AB4214" w:rsidR="00831F13" w:rsidRPr="00C71EF6" w:rsidRDefault="00D557F4" w:rsidP="00831F13">
      <w:pPr>
        <w:pStyle w:val="Paragrafoelenco"/>
        <w:numPr>
          <w:ilvl w:val="0"/>
          <w:numId w:val="8"/>
        </w:numPr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t>Destinatari: persone con disabilità</w:t>
      </w:r>
      <w:r w:rsidR="005761B5" w:rsidRPr="00C71EF6">
        <w:rPr>
          <w:rFonts w:ascii="Trade Gothic Next Rounded" w:hAnsi="Trade Gothic Next Rounded"/>
        </w:rPr>
        <w:t>.</w:t>
      </w:r>
    </w:p>
    <w:p w14:paraId="48068122" w14:textId="5502635D" w:rsidR="00167A3B" w:rsidRPr="00C71EF6" w:rsidRDefault="008563C9" w:rsidP="00F13CC4">
      <w:pPr>
        <w:jc w:val="both"/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t xml:space="preserve">È ammessa la possibilità, per un singolo ente, di presentare </w:t>
      </w:r>
      <w:r w:rsidR="00397F5F" w:rsidRPr="00C71EF6">
        <w:rPr>
          <w:rFonts w:ascii="Trade Gothic Next Rounded" w:hAnsi="Trade Gothic Next Rounded"/>
        </w:rPr>
        <w:t>fi</w:t>
      </w:r>
      <w:r w:rsidR="00F13CC4" w:rsidRPr="00C71EF6">
        <w:rPr>
          <w:rFonts w:ascii="Trade Gothic Next Rounded" w:hAnsi="Trade Gothic Next Rounded"/>
        </w:rPr>
        <w:t xml:space="preserve">no a un massimo di due progetti. </w:t>
      </w:r>
      <w:r w:rsidR="00477BCD" w:rsidRPr="00C71EF6">
        <w:rPr>
          <w:rFonts w:ascii="Trade Gothic Next Rounded" w:hAnsi="Trade Gothic Next Rounded"/>
        </w:rPr>
        <w:t xml:space="preserve">È </w:t>
      </w:r>
      <w:r w:rsidR="006A0776" w:rsidRPr="00C71EF6">
        <w:rPr>
          <w:rFonts w:ascii="Trade Gothic Next Rounded" w:hAnsi="Trade Gothic Next Rounded"/>
        </w:rPr>
        <w:t>richie</w:t>
      </w:r>
      <w:r w:rsidR="00477BCD" w:rsidRPr="00C71EF6">
        <w:rPr>
          <w:rFonts w:ascii="Trade Gothic Next Rounded" w:hAnsi="Trade Gothic Next Rounded"/>
        </w:rPr>
        <w:t>sto</w:t>
      </w:r>
      <w:r w:rsidR="006A0776" w:rsidRPr="00C71EF6">
        <w:rPr>
          <w:rFonts w:ascii="Trade Gothic Next Rounded" w:hAnsi="Trade Gothic Next Rounded"/>
        </w:rPr>
        <w:t xml:space="preserve"> che</w:t>
      </w:r>
      <w:r w:rsidR="00477BCD" w:rsidRPr="00C71EF6">
        <w:rPr>
          <w:rFonts w:ascii="Trade Gothic Next Rounded" w:hAnsi="Trade Gothic Next Rounded"/>
        </w:rPr>
        <w:t xml:space="preserve">, </w:t>
      </w:r>
      <w:r w:rsidR="00397F5F" w:rsidRPr="00C71EF6">
        <w:rPr>
          <w:rFonts w:ascii="Trade Gothic Next Rounded" w:hAnsi="Trade Gothic Next Rounded"/>
        </w:rPr>
        <w:t>nella esposizione dei costi</w:t>
      </w:r>
      <w:r w:rsidR="00477BCD" w:rsidRPr="00C71EF6">
        <w:rPr>
          <w:rFonts w:ascii="Trade Gothic Next Rounded" w:hAnsi="Trade Gothic Next Rounded"/>
        </w:rPr>
        <w:t xml:space="preserve">, </w:t>
      </w:r>
      <w:r w:rsidR="006A0776" w:rsidRPr="00C71EF6">
        <w:rPr>
          <w:rFonts w:ascii="Trade Gothic Next Rounded" w:hAnsi="Trade Gothic Next Rounded"/>
        </w:rPr>
        <w:t>venga</w:t>
      </w:r>
      <w:r w:rsidR="00477BCD" w:rsidRPr="00C71EF6">
        <w:rPr>
          <w:rFonts w:ascii="Trade Gothic Next Rounded" w:hAnsi="Trade Gothic Next Rounded"/>
        </w:rPr>
        <w:t>no rispettate le tabelle retributive disciplinate dal Contratto di Secondo Livello delle Cooperative Sociali della Provincia Autonoma di Trento.</w:t>
      </w:r>
    </w:p>
    <w:p w14:paraId="48068123" w14:textId="77777777" w:rsidR="00167A3B" w:rsidRPr="00C71EF6" w:rsidRDefault="00167A3B">
      <w:pPr>
        <w:rPr>
          <w:rFonts w:ascii="Trade Gothic Next Rounded" w:hAnsi="Trade Gothic Next Rounded"/>
        </w:rPr>
      </w:pPr>
    </w:p>
    <w:p w14:paraId="48068124" w14:textId="6251717F" w:rsidR="0080628D" w:rsidRPr="0001477E" w:rsidRDefault="00990DF3">
      <w:pPr>
        <w:rPr>
          <w:rFonts w:ascii="Trade Gothic Next Rounded" w:hAnsi="Trade Gothic Next Rounded"/>
          <w:b/>
        </w:rPr>
      </w:pPr>
      <w:r w:rsidRPr="0001477E">
        <w:rPr>
          <w:rFonts w:ascii="Trade Gothic Next Rounded" w:hAnsi="Trade Gothic Next Rounded"/>
          <w:b/>
        </w:rPr>
        <w:t xml:space="preserve">BUDGET PER SINGOLO PROGETTO E </w:t>
      </w:r>
      <w:r w:rsidR="00BB0191" w:rsidRPr="0001477E">
        <w:rPr>
          <w:rFonts w:ascii="Trade Gothic Next Rounded" w:hAnsi="Trade Gothic Next Rounded"/>
          <w:b/>
        </w:rPr>
        <w:t>CO-FINANZIAMENTO</w:t>
      </w:r>
    </w:p>
    <w:p w14:paraId="7E42A988" w14:textId="4BE5F62C" w:rsidR="00990DF3" w:rsidRPr="0001477E" w:rsidRDefault="00990DF3" w:rsidP="00397F5F">
      <w:pPr>
        <w:jc w:val="both"/>
        <w:rPr>
          <w:rFonts w:ascii="Trade Gothic Next Rounded" w:hAnsi="Trade Gothic Next Rounded"/>
        </w:rPr>
      </w:pPr>
      <w:r w:rsidRPr="0001477E">
        <w:rPr>
          <w:rFonts w:ascii="Trade Gothic Next Rounded" w:hAnsi="Trade Gothic Next Rounded"/>
        </w:rPr>
        <w:t>È previsto un tetto massimo di spesa per progetto pari a 60.000 euro. Per eventuali ed ulteriori elementi emersi in sede di progettazione o per specifiche necessità legate al progetto individuale, è possibile presentare un importo maggiorato di spesa in deroga al tetto massimo indicato, motivando nel dettaglio le ragioni specifiche.</w:t>
      </w:r>
    </w:p>
    <w:p w14:paraId="48068125" w14:textId="0AC68E02" w:rsidR="00397F5F" w:rsidRPr="00C71EF6" w:rsidRDefault="00397F5F" w:rsidP="00397F5F">
      <w:pPr>
        <w:jc w:val="both"/>
        <w:rPr>
          <w:rFonts w:ascii="Trade Gothic Next Rounded" w:hAnsi="Trade Gothic Next Rounded"/>
        </w:rPr>
      </w:pPr>
      <w:r w:rsidRPr="0001477E">
        <w:rPr>
          <w:rFonts w:ascii="Trade Gothic Next Rounded" w:hAnsi="Trade Gothic Next Rounded"/>
        </w:rPr>
        <w:t>L’</w:t>
      </w:r>
      <w:r w:rsidR="00E626D5" w:rsidRPr="0001477E">
        <w:rPr>
          <w:rFonts w:ascii="Trade Gothic Next Rounded" w:hAnsi="Trade Gothic Next Rounded"/>
        </w:rPr>
        <w:t>ente proponente</w:t>
      </w:r>
      <w:r w:rsidRPr="0001477E">
        <w:rPr>
          <w:rFonts w:ascii="Trade Gothic Next Rounded" w:hAnsi="Trade Gothic Next Rounded"/>
        </w:rPr>
        <w:t xml:space="preserve"> </w:t>
      </w:r>
      <w:r w:rsidR="00F13CC4" w:rsidRPr="0001477E">
        <w:rPr>
          <w:rFonts w:ascii="Trade Gothic Next Rounded" w:hAnsi="Trade Gothic Next Rounded"/>
        </w:rPr>
        <w:t xml:space="preserve">è invitato a </w:t>
      </w:r>
      <w:r w:rsidRPr="0001477E">
        <w:rPr>
          <w:rFonts w:ascii="Trade Gothic Next Rounded" w:hAnsi="Trade Gothic Next Rounded"/>
        </w:rPr>
        <w:t xml:space="preserve">inserire una quota di co-finanziamento </w:t>
      </w:r>
      <w:r w:rsidR="006A3E75" w:rsidRPr="0001477E">
        <w:rPr>
          <w:rFonts w:ascii="Trade Gothic Next Rounded" w:hAnsi="Trade Gothic Next Rounded"/>
        </w:rPr>
        <w:t>attraverso risorse proprie o</w:t>
      </w:r>
      <w:r w:rsidRPr="0001477E">
        <w:rPr>
          <w:rFonts w:ascii="Trade Gothic Next Rounded" w:hAnsi="Trade Gothic Next Rounded"/>
        </w:rPr>
        <w:t xml:space="preserve"> ricercando altre fonti (ad esempio: enti pubblici, famiglie, sponsor privati, …) che andranno sempre comunicate preventivamente, evitando il coinvolgimento di organizzazioni operanti, anche in maniera indiretta, nei settori in cui sono già attivi i soggetti promotori di </w:t>
      </w:r>
      <w:proofErr w:type="spellStart"/>
      <w:r w:rsidRPr="0001477E">
        <w:rPr>
          <w:rFonts w:ascii="Trade Gothic Next Rounded" w:hAnsi="Trade Gothic Next Rounded"/>
          <w:i/>
        </w:rPr>
        <w:t>etika</w:t>
      </w:r>
      <w:proofErr w:type="spellEnd"/>
      <w:r w:rsidRPr="0001477E">
        <w:rPr>
          <w:rFonts w:ascii="Trade Gothic Next Rounded" w:hAnsi="Trade Gothic Next Rounded"/>
        </w:rPr>
        <w:t xml:space="preserve"> (credito, consumo, energia).</w:t>
      </w:r>
      <w:r w:rsidR="00F13CC4" w:rsidRPr="0001477E">
        <w:rPr>
          <w:rFonts w:ascii="Trade Gothic Next Rounded" w:hAnsi="Trade Gothic Next Rounded"/>
        </w:rPr>
        <w:t xml:space="preserve"> Il co-finanziamento rappresenta uno dei 6 criteri di valutazione, come specificato nel paragrafo dedicato.</w:t>
      </w:r>
    </w:p>
    <w:p w14:paraId="48068126" w14:textId="77777777" w:rsidR="006E1ECA" w:rsidRPr="00C71EF6" w:rsidRDefault="006E1ECA">
      <w:pPr>
        <w:rPr>
          <w:rFonts w:ascii="Trade Gothic Next Rounded" w:hAnsi="Trade Gothic Next Rounded"/>
        </w:rPr>
      </w:pPr>
    </w:p>
    <w:p w14:paraId="41A0C17E" w14:textId="77777777" w:rsidR="00F1460B" w:rsidRDefault="00F1460B">
      <w:pPr>
        <w:rPr>
          <w:rFonts w:ascii="Trade Gothic Next Rounded" w:hAnsi="Trade Gothic Next Rounded"/>
          <w:b/>
        </w:rPr>
      </w:pPr>
    </w:p>
    <w:p w14:paraId="23B1082A" w14:textId="24F76314" w:rsidR="00225370" w:rsidRPr="00C71EF6" w:rsidRDefault="00225370">
      <w:pPr>
        <w:rPr>
          <w:rFonts w:ascii="Trade Gothic Next Rounded" w:hAnsi="Trade Gothic Next Rounded"/>
          <w:b/>
        </w:rPr>
      </w:pPr>
      <w:r w:rsidRPr="00C71EF6">
        <w:rPr>
          <w:rFonts w:ascii="Trade Gothic Next Rounded" w:hAnsi="Trade Gothic Next Rounded"/>
          <w:b/>
        </w:rPr>
        <w:lastRenderedPageBreak/>
        <w:t>ARTICOLAZIONE DEL PERCORSO PROGETTUALE E DI FINANZIAMENTO</w:t>
      </w:r>
    </w:p>
    <w:p w14:paraId="3C9ADA21" w14:textId="77777777" w:rsidR="00BC79A8" w:rsidRDefault="00225370" w:rsidP="00BC79A8">
      <w:pPr>
        <w:pStyle w:val="Paragrafoelenco"/>
        <w:numPr>
          <w:ilvl w:val="0"/>
          <w:numId w:val="15"/>
        </w:numPr>
        <w:rPr>
          <w:rFonts w:ascii="Trade Gothic Next Rounded" w:hAnsi="Trade Gothic Next Rounded"/>
          <w:bCs/>
        </w:rPr>
      </w:pPr>
      <w:r w:rsidRPr="00C71EF6">
        <w:rPr>
          <w:rFonts w:ascii="Trade Gothic Next Rounded" w:hAnsi="Trade Gothic Next Rounded"/>
          <w:bCs/>
        </w:rPr>
        <w:t>PRESENTAZIONE DELL’IDEA PROGETTUALE</w:t>
      </w:r>
      <w:r w:rsidR="0080594A" w:rsidRPr="00C71EF6">
        <w:rPr>
          <w:rFonts w:ascii="Trade Gothic Next Rounded" w:hAnsi="Trade Gothic Next Rounded"/>
          <w:bCs/>
        </w:rPr>
        <w:t xml:space="preserve"> </w:t>
      </w:r>
      <w:r w:rsidRPr="00C71EF6">
        <w:rPr>
          <w:rFonts w:ascii="Trade Gothic Next Rounded" w:hAnsi="Trade Gothic Next Rounded"/>
          <w:bCs/>
        </w:rPr>
        <w:t>NEL FORMAT RIPORTATO DI SEGUITO</w:t>
      </w:r>
      <w:r w:rsidR="00BC79A8">
        <w:rPr>
          <w:rFonts w:ascii="Trade Gothic Next Rounded" w:hAnsi="Trade Gothic Next Rounded"/>
          <w:bCs/>
        </w:rPr>
        <w:t xml:space="preserve"> E </w:t>
      </w:r>
      <w:r w:rsidR="00BC79A8" w:rsidRPr="00C71EF6">
        <w:rPr>
          <w:rFonts w:ascii="Trade Gothic Next Rounded" w:hAnsi="Trade Gothic Next Rounded"/>
          <w:bCs/>
        </w:rPr>
        <w:t>SELEZIONE DA PARTE DEL COMITATO</w:t>
      </w:r>
    </w:p>
    <w:p w14:paraId="7395D00B" w14:textId="21B0036C" w:rsidR="0080594A" w:rsidRPr="00BC79A8" w:rsidRDefault="0080594A" w:rsidP="00BC79A8">
      <w:pPr>
        <w:pStyle w:val="Paragrafoelenco"/>
        <w:numPr>
          <w:ilvl w:val="0"/>
          <w:numId w:val="15"/>
        </w:numPr>
        <w:rPr>
          <w:rFonts w:ascii="Trade Gothic Next Rounded" w:hAnsi="Trade Gothic Next Rounded"/>
          <w:bCs/>
        </w:rPr>
      </w:pPr>
      <w:r w:rsidRPr="00BC79A8">
        <w:rPr>
          <w:rFonts w:ascii="Trade Gothic Next Rounded" w:hAnsi="Trade Gothic Next Rounded"/>
          <w:bCs/>
        </w:rPr>
        <w:t xml:space="preserve">INCONTRO PER </w:t>
      </w:r>
      <w:r w:rsidR="008C5B1C" w:rsidRPr="00BC79A8">
        <w:rPr>
          <w:rFonts w:ascii="Trade Gothic Next Rounded" w:hAnsi="Trade Gothic Next Rounded"/>
          <w:bCs/>
        </w:rPr>
        <w:t>PROGETTAZIONE PARTECIPATA SU OGNI SINGOL</w:t>
      </w:r>
      <w:r w:rsidR="00BC79A8">
        <w:rPr>
          <w:rFonts w:ascii="Trade Gothic Next Rounded" w:hAnsi="Trade Gothic Next Rounded"/>
          <w:bCs/>
        </w:rPr>
        <w:t>A</w:t>
      </w:r>
      <w:r w:rsidR="008C5B1C" w:rsidRPr="00BC79A8">
        <w:rPr>
          <w:rFonts w:ascii="Trade Gothic Next Rounded" w:hAnsi="Trade Gothic Next Rounded"/>
          <w:bCs/>
        </w:rPr>
        <w:t xml:space="preserve"> IDEA PROGETTUALE</w:t>
      </w:r>
      <w:r w:rsidR="00D5780C" w:rsidRPr="00BC79A8">
        <w:rPr>
          <w:rFonts w:ascii="Trade Gothic Next Rounded" w:hAnsi="Trade Gothic Next Rounded"/>
          <w:bCs/>
        </w:rPr>
        <w:t xml:space="preserve"> </w:t>
      </w:r>
      <w:r w:rsidRPr="00BC79A8">
        <w:rPr>
          <w:rFonts w:ascii="Trade Gothic Next Rounded" w:hAnsi="Trade Gothic Next Rounded"/>
          <w:bCs/>
        </w:rPr>
        <w:t>(comitato scientifico, ente promotore, cooperative, enti locali</w:t>
      </w:r>
      <w:r w:rsidR="008E7B2B" w:rsidRPr="00BC79A8">
        <w:rPr>
          <w:rFonts w:ascii="Trade Gothic Next Rounded" w:hAnsi="Trade Gothic Next Rounded"/>
          <w:bCs/>
        </w:rPr>
        <w:t xml:space="preserve">, cabina di regia di </w:t>
      </w:r>
      <w:proofErr w:type="spellStart"/>
      <w:r w:rsidR="008E7B2B" w:rsidRPr="00BC79A8">
        <w:rPr>
          <w:rFonts w:ascii="Trade Gothic Next Rounded" w:hAnsi="Trade Gothic Next Rounded"/>
          <w:bCs/>
        </w:rPr>
        <w:t>etika</w:t>
      </w:r>
      <w:proofErr w:type="spellEnd"/>
      <w:r w:rsidRPr="00BC79A8">
        <w:rPr>
          <w:rFonts w:ascii="Trade Gothic Next Rounded" w:hAnsi="Trade Gothic Next Rounded"/>
          <w:bCs/>
        </w:rPr>
        <w:t>)</w:t>
      </w:r>
    </w:p>
    <w:p w14:paraId="3098D967" w14:textId="78801342" w:rsidR="00225370" w:rsidRPr="00C71EF6" w:rsidRDefault="0080594A" w:rsidP="005F6355">
      <w:pPr>
        <w:pStyle w:val="Paragrafoelenco"/>
        <w:numPr>
          <w:ilvl w:val="0"/>
          <w:numId w:val="15"/>
        </w:numPr>
        <w:rPr>
          <w:rFonts w:ascii="Trade Gothic Next Rounded" w:hAnsi="Trade Gothic Next Rounded"/>
          <w:bCs/>
        </w:rPr>
      </w:pPr>
      <w:r w:rsidRPr="00C71EF6">
        <w:rPr>
          <w:rFonts w:ascii="Trade Gothic Next Rounded" w:hAnsi="Trade Gothic Next Rounded"/>
          <w:bCs/>
        </w:rPr>
        <w:t>PRESENTAZIONE PROGETTO DEFINITIVODA PARTE DELL’ENTE</w:t>
      </w:r>
    </w:p>
    <w:p w14:paraId="5FBDD50C" w14:textId="77777777" w:rsidR="005F6355" w:rsidRPr="00C71EF6" w:rsidRDefault="005F6355" w:rsidP="005F6355">
      <w:pPr>
        <w:pStyle w:val="Paragrafoelenco"/>
        <w:rPr>
          <w:rFonts w:ascii="Trade Gothic Next Rounded" w:hAnsi="Trade Gothic Next Rounded"/>
          <w:bCs/>
        </w:rPr>
      </w:pPr>
    </w:p>
    <w:p w14:paraId="48068127" w14:textId="72D92393" w:rsidR="0080628D" w:rsidRPr="00C71EF6" w:rsidRDefault="0080628D">
      <w:pPr>
        <w:rPr>
          <w:rFonts w:ascii="Trade Gothic Next Rounded" w:hAnsi="Trade Gothic Next Rounded"/>
          <w:b/>
        </w:rPr>
      </w:pPr>
      <w:r w:rsidRPr="00C71EF6">
        <w:rPr>
          <w:rFonts w:ascii="Trade Gothic Next Rounded" w:hAnsi="Trade Gothic Next Rounded"/>
          <w:b/>
        </w:rPr>
        <w:t>MODALITA’ E TERMINE PER LA PRESENTAZIONE DEI PROGETTI</w:t>
      </w:r>
    </w:p>
    <w:p w14:paraId="5E919D12" w14:textId="4DB84DE1" w:rsidR="00990DF3" w:rsidRDefault="008E7B2B">
      <w:pPr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t>Le idee progettuali</w:t>
      </w:r>
      <w:r w:rsidR="00220A06" w:rsidRPr="00C71EF6">
        <w:rPr>
          <w:rFonts w:ascii="Trade Gothic Next Rounded" w:hAnsi="Trade Gothic Next Rounded"/>
        </w:rPr>
        <w:t xml:space="preserve"> devono essere presentat</w:t>
      </w:r>
      <w:r w:rsidRPr="00C71EF6">
        <w:rPr>
          <w:rFonts w:ascii="Trade Gothic Next Rounded" w:hAnsi="Trade Gothic Next Rounded"/>
        </w:rPr>
        <w:t>e</w:t>
      </w:r>
      <w:r w:rsidR="00220A06" w:rsidRPr="00C71EF6">
        <w:rPr>
          <w:rFonts w:ascii="Trade Gothic Next Rounded" w:hAnsi="Trade Gothic Next Rounded"/>
        </w:rPr>
        <w:t xml:space="preserve"> </w:t>
      </w:r>
      <w:r w:rsidR="00835654">
        <w:rPr>
          <w:rFonts w:ascii="Trade Gothic Next Rounded" w:hAnsi="Trade Gothic Next Rounded"/>
        </w:rPr>
        <w:t xml:space="preserve">e caricate </w:t>
      </w:r>
      <w:r w:rsidR="00220A06" w:rsidRPr="00835654">
        <w:rPr>
          <w:rFonts w:ascii="Trade Gothic Next Rounded" w:hAnsi="Trade Gothic Next Rounded"/>
          <w:b/>
          <w:bCs/>
        </w:rPr>
        <w:t xml:space="preserve">entro </w:t>
      </w:r>
      <w:r w:rsidR="00990DF3" w:rsidRPr="00835654">
        <w:rPr>
          <w:rFonts w:ascii="Trade Gothic Next Rounded" w:hAnsi="Trade Gothic Next Rounded"/>
          <w:b/>
          <w:bCs/>
        </w:rPr>
        <w:t xml:space="preserve">il </w:t>
      </w:r>
      <w:r w:rsidR="00CC1DB6">
        <w:rPr>
          <w:rFonts w:ascii="Trade Gothic Next Rounded" w:hAnsi="Trade Gothic Next Rounded"/>
          <w:b/>
          <w:bCs/>
        </w:rPr>
        <w:t>29.09.</w:t>
      </w:r>
      <w:r w:rsidR="00B46887">
        <w:rPr>
          <w:rFonts w:ascii="Trade Gothic Next Rounded" w:hAnsi="Trade Gothic Next Rounded"/>
          <w:b/>
          <w:bCs/>
        </w:rPr>
        <w:t>2023</w:t>
      </w:r>
      <w:r w:rsidR="00D05FEA">
        <w:rPr>
          <w:rFonts w:ascii="Trade Gothic Next Rounded" w:hAnsi="Trade Gothic Next Rounded"/>
        </w:rPr>
        <w:t xml:space="preserve"> sul portale servizi di Federazione Trentina della Cooperazione </w:t>
      </w:r>
      <w:r w:rsidR="00D05FEA" w:rsidRPr="00583C09">
        <w:rPr>
          <w:rFonts w:ascii="Trade Gothic Next Rounded" w:hAnsi="Trade Gothic Next Rounded"/>
        </w:rPr>
        <w:t>all’indirizzo</w:t>
      </w:r>
      <w:r w:rsidR="00D05FEA">
        <w:rPr>
          <w:rFonts w:ascii="Trade Gothic Next Rounded" w:hAnsi="Trade Gothic Next Rounded"/>
        </w:rPr>
        <w:t xml:space="preserve"> </w:t>
      </w:r>
      <w:r w:rsidR="00D05FEA" w:rsidRPr="00835654">
        <w:rPr>
          <w:rFonts w:ascii="Trade Gothic Next Rounded" w:hAnsi="Trade Gothic Next Rounded"/>
          <w:b/>
          <w:bCs/>
        </w:rPr>
        <w:t>https://portale.infederazione.it/</w:t>
      </w:r>
      <w:r w:rsidR="00D05FEA">
        <w:rPr>
          <w:rFonts w:ascii="Trade Gothic Next Rounded" w:hAnsi="Trade Gothic Next Rounded"/>
        </w:rPr>
        <w:t xml:space="preserve"> </w:t>
      </w:r>
      <w:r w:rsidR="00990DF3">
        <w:rPr>
          <w:rFonts w:ascii="Trade Gothic Next Rounded" w:hAnsi="Trade Gothic Next Rounded"/>
        </w:rPr>
        <w:t xml:space="preserve">aprendo una richiesta </w:t>
      </w:r>
      <w:r w:rsidR="005B4811">
        <w:rPr>
          <w:rFonts w:ascii="Trade Gothic Next Rounded" w:hAnsi="Trade Gothic Next Rounded"/>
        </w:rPr>
        <w:t>e compilando</w:t>
      </w:r>
      <w:r w:rsidR="00990DF3">
        <w:rPr>
          <w:rFonts w:ascii="Trade Gothic Next Rounded" w:hAnsi="Trade Gothic Next Rounded"/>
        </w:rPr>
        <w:t xml:space="preserve"> i campi </w:t>
      </w:r>
      <w:r w:rsidR="00835654">
        <w:rPr>
          <w:rFonts w:ascii="Trade Gothic Next Rounded" w:hAnsi="Trade Gothic Next Rounded"/>
        </w:rPr>
        <w:t>indicati</w:t>
      </w:r>
      <w:r w:rsidR="00990DF3">
        <w:rPr>
          <w:rFonts w:ascii="Trade Gothic Next Rounded" w:hAnsi="Trade Gothic Next Rounded"/>
        </w:rPr>
        <w:t>, seguendo il percorso:</w:t>
      </w:r>
    </w:p>
    <w:p w14:paraId="666ACF23" w14:textId="2514FD1E" w:rsidR="00990DF3" w:rsidRDefault="00990DF3">
      <w:pPr>
        <w:rPr>
          <w:rFonts w:ascii="Trade Gothic Next Rounded" w:hAnsi="Trade Gothic Next Rounded"/>
        </w:rPr>
      </w:pPr>
      <w:r w:rsidRPr="00835654">
        <w:rPr>
          <w:rFonts w:ascii="Trade Gothic Next Rounded" w:hAnsi="Trade Gothic Next Rounded"/>
          <w:b/>
          <w:bCs/>
        </w:rPr>
        <w:t>area</w:t>
      </w:r>
      <w:r>
        <w:rPr>
          <w:rFonts w:ascii="Trade Gothic Next Rounded" w:hAnsi="Trade Gothic Next Rounded"/>
        </w:rPr>
        <w:t xml:space="preserve">: </w:t>
      </w:r>
      <w:proofErr w:type="spellStart"/>
      <w:r>
        <w:rPr>
          <w:rFonts w:ascii="Trade Gothic Next Rounded" w:hAnsi="Trade Gothic Next Rounded"/>
        </w:rPr>
        <w:t>etika</w:t>
      </w:r>
      <w:proofErr w:type="spellEnd"/>
    </w:p>
    <w:p w14:paraId="5582C85E" w14:textId="37A17CD5" w:rsidR="00990DF3" w:rsidRDefault="00990DF3">
      <w:pPr>
        <w:rPr>
          <w:rFonts w:ascii="Trade Gothic Next Rounded" w:hAnsi="Trade Gothic Next Rounded"/>
        </w:rPr>
      </w:pPr>
      <w:r w:rsidRPr="00835654">
        <w:rPr>
          <w:rFonts w:ascii="Trade Gothic Next Rounded" w:hAnsi="Trade Gothic Next Rounded"/>
          <w:b/>
          <w:bCs/>
        </w:rPr>
        <w:t>servizio</w:t>
      </w:r>
      <w:r>
        <w:rPr>
          <w:rFonts w:ascii="Trade Gothic Next Rounded" w:hAnsi="Trade Gothic Next Rounded"/>
        </w:rPr>
        <w:t>: Bando 2023 “Vivere inclusivo e vita operosa</w:t>
      </w:r>
      <w:r w:rsidR="0000038E">
        <w:rPr>
          <w:rFonts w:ascii="Trade Gothic Next Rounded" w:hAnsi="Trade Gothic Next Rounded"/>
        </w:rPr>
        <w:t>”</w:t>
      </w:r>
    </w:p>
    <w:p w14:paraId="618B8C37" w14:textId="31BEB342" w:rsidR="00861EA7" w:rsidRPr="00835654" w:rsidRDefault="00861EA7">
      <w:pPr>
        <w:rPr>
          <w:rFonts w:ascii="Trade Gothic Next Rounded" w:hAnsi="Trade Gothic Next Rounded"/>
          <w:b/>
          <w:bCs/>
        </w:rPr>
      </w:pPr>
      <w:r w:rsidRPr="00835654">
        <w:rPr>
          <w:rFonts w:ascii="Trade Gothic Next Rounded" w:hAnsi="Trade Gothic Next Rounded"/>
          <w:b/>
          <w:bCs/>
        </w:rPr>
        <w:t>richiesta:</w:t>
      </w:r>
      <w:r>
        <w:rPr>
          <w:rFonts w:ascii="Trade Gothic Next Rounded" w:hAnsi="Trade Gothic Next Rounded"/>
          <w:b/>
          <w:bCs/>
        </w:rPr>
        <w:t xml:space="preserve"> domanda di ammissione al IV bando </w:t>
      </w:r>
    </w:p>
    <w:p w14:paraId="48068129" w14:textId="56937AA7" w:rsidR="00BB0191" w:rsidRPr="00861EA7" w:rsidRDefault="00835654" w:rsidP="00B37200">
      <w:pPr>
        <w:jc w:val="both"/>
        <w:rPr>
          <w:rFonts w:ascii="Trade Gothic Next Rounded" w:hAnsi="Trade Gothic Next Rounded"/>
        </w:rPr>
      </w:pPr>
      <w:r>
        <w:rPr>
          <w:rFonts w:ascii="Trade Gothic Next Rounded" w:hAnsi="Trade Gothic Next Rounded"/>
        </w:rPr>
        <w:t>la scheda progetto dovrà</w:t>
      </w:r>
      <w:r w:rsidR="00220A06" w:rsidRPr="00C71EF6">
        <w:rPr>
          <w:rFonts w:ascii="Trade Gothic Next Rounded" w:hAnsi="Trade Gothic Next Rounded"/>
        </w:rPr>
        <w:t xml:space="preserve"> essere fi</w:t>
      </w:r>
      <w:r w:rsidR="00D243D1" w:rsidRPr="00C71EF6">
        <w:rPr>
          <w:rFonts w:ascii="Trade Gothic Next Rounded" w:hAnsi="Trade Gothic Next Rounded"/>
        </w:rPr>
        <w:t>rmat</w:t>
      </w:r>
      <w:r>
        <w:rPr>
          <w:rFonts w:ascii="Trade Gothic Next Rounded" w:hAnsi="Trade Gothic Next Rounded"/>
        </w:rPr>
        <w:t xml:space="preserve">a </w:t>
      </w:r>
      <w:r w:rsidR="00B37200" w:rsidRPr="00C71EF6">
        <w:rPr>
          <w:rFonts w:ascii="Trade Gothic Next Rounded" w:hAnsi="Trade Gothic Next Rounded"/>
        </w:rPr>
        <w:t>digitalmente</w:t>
      </w:r>
      <w:r w:rsidR="00220A06" w:rsidRPr="00C71EF6">
        <w:rPr>
          <w:rFonts w:ascii="Trade Gothic Next Rounded" w:hAnsi="Trade Gothic Next Rounded"/>
        </w:rPr>
        <w:t xml:space="preserve"> dal legale rappresentante</w:t>
      </w:r>
      <w:r w:rsidR="0095241B" w:rsidRPr="00861EA7">
        <w:rPr>
          <w:rFonts w:ascii="Trade Gothic Next Rounded" w:hAnsi="Trade Gothic Next Rounded"/>
        </w:rPr>
        <w:t>.</w:t>
      </w:r>
    </w:p>
    <w:p w14:paraId="4806812B" w14:textId="77777777" w:rsidR="0080628D" w:rsidRPr="00C71EF6" w:rsidRDefault="0080628D">
      <w:pPr>
        <w:rPr>
          <w:rFonts w:ascii="Trade Gothic Next Rounded" w:hAnsi="Trade Gothic Next Rounded"/>
          <w:b/>
        </w:rPr>
      </w:pPr>
      <w:r w:rsidRPr="00C71EF6">
        <w:rPr>
          <w:rFonts w:ascii="Trade Gothic Next Rounded" w:hAnsi="Trade Gothic Next Rounded"/>
          <w:b/>
        </w:rPr>
        <w:t>MODALITA’ DI VALUTAZIONE E SELEZIONE</w:t>
      </w:r>
      <w:r w:rsidR="00DE04C0" w:rsidRPr="00C71EF6">
        <w:rPr>
          <w:rFonts w:ascii="Trade Gothic Next Rounded" w:hAnsi="Trade Gothic Next Rounded"/>
          <w:b/>
        </w:rPr>
        <w:t xml:space="preserve"> </w:t>
      </w:r>
    </w:p>
    <w:p w14:paraId="5C9EAFF1" w14:textId="77777777" w:rsidR="00EA7F93" w:rsidRPr="00C71EF6" w:rsidRDefault="00A27C72" w:rsidP="00D243D1">
      <w:pPr>
        <w:jc w:val="both"/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t>La valutazione dei progetti presentati avverrà in tre fasi successive</w:t>
      </w:r>
      <w:r w:rsidR="00EA7F93" w:rsidRPr="00C71EF6">
        <w:rPr>
          <w:rFonts w:ascii="Trade Gothic Next Rounded" w:hAnsi="Trade Gothic Next Rounded"/>
        </w:rPr>
        <w:t>:</w:t>
      </w:r>
    </w:p>
    <w:p w14:paraId="71A8FE96" w14:textId="77777777" w:rsidR="008A6FF7" w:rsidRPr="00C71EF6" w:rsidRDefault="00EA7F93" w:rsidP="008A6FF7">
      <w:pPr>
        <w:spacing w:after="0" w:line="0" w:lineRule="atLeast"/>
        <w:jc w:val="both"/>
        <w:rPr>
          <w:rFonts w:ascii="Trade Gothic Next Rounded" w:hAnsi="Trade Gothic Next Rounded"/>
          <w:b/>
          <w:bCs/>
        </w:rPr>
      </w:pPr>
      <w:r w:rsidRPr="00C71EF6">
        <w:rPr>
          <w:rFonts w:ascii="Trade Gothic Next Rounded" w:hAnsi="Trade Gothic Next Rounded"/>
          <w:b/>
          <w:bCs/>
        </w:rPr>
        <w:t>FASE 1</w:t>
      </w:r>
    </w:p>
    <w:p w14:paraId="3ED57C0B" w14:textId="174040D8" w:rsidR="008A6FF7" w:rsidRPr="00C71EF6" w:rsidRDefault="008A6FF7" w:rsidP="008A6FF7">
      <w:pPr>
        <w:spacing w:after="0" w:line="0" w:lineRule="atLeast"/>
        <w:jc w:val="both"/>
        <w:rPr>
          <w:rFonts w:ascii="Trade Gothic Next Rounded" w:hAnsi="Trade Gothic Next Rounded"/>
          <w:b/>
          <w:bCs/>
        </w:rPr>
      </w:pPr>
      <w:r w:rsidRPr="00C71EF6">
        <w:rPr>
          <w:rFonts w:ascii="Trade Gothic Next Rounded" w:hAnsi="Trade Gothic Next Rounded"/>
          <w:b/>
          <w:bCs/>
        </w:rPr>
        <w:t xml:space="preserve">VALUTAZIONE </w:t>
      </w:r>
      <w:r w:rsidR="0005094E" w:rsidRPr="00C71EF6">
        <w:rPr>
          <w:rFonts w:ascii="Trade Gothic Next Rounded" w:hAnsi="Trade Gothic Next Rounded"/>
          <w:b/>
          <w:bCs/>
        </w:rPr>
        <w:t>DELLE IDEE PROGETTUALI</w:t>
      </w:r>
    </w:p>
    <w:p w14:paraId="32A2792A" w14:textId="2439EDE6" w:rsidR="00171910" w:rsidRPr="00C71EF6" w:rsidRDefault="00171910" w:rsidP="008A6FF7">
      <w:pPr>
        <w:spacing w:after="0" w:line="0" w:lineRule="atLeast"/>
        <w:jc w:val="both"/>
        <w:rPr>
          <w:rFonts w:ascii="Trade Gothic Next Rounded" w:hAnsi="Trade Gothic Next Rounded"/>
          <w:b/>
          <w:bCs/>
        </w:rPr>
      </w:pPr>
      <w:r w:rsidRPr="007607FB">
        <w:rPr>
          <w:rFonts w:ascii="Trade Gothic Next Rounded" w:hAnsi="Trade Gothic Next Rounded"/>
          <w:b/>
          <w:bCs/>
        </w:rPr>
        <w:t xml:space="preserve">dal </w:t>
      </w:r>
      <w:r w:rsidR="0049273E" w:rsidRPr="007607FB">
        <w:rPr>
          <w:rFonts w:ascii="Trade Gothic Next Rounded" w:hAnsi="Trade Gothic Next Rounded"/>
          <w:b/>
          <w:bCs/>
        </w:rPr>
        <w:t>2</w:t>
      </w:r>
      <w:r w:rsidR="0001477E" w:rsidRPr="007607FB">
        <w:rPr>
          <w:rFonts w:ascii="Trade Gothic Next Rounded" w:hAnsi="Trade Gothic Next Rounded"/>
          <w:b/>
          <w:bCs/>
        </w:rPr>
        <w:t>.10</w:t>
      </w:r>
      <w:r w:rsidR="00B46887" w:rsidRPr="007607FB">
        <w:rPr>
          <w:rFonts w:ascii="Trade Gothic Next Rounded" w:hAnsi="Trade Gothic Next Rounded"/>
          <w:b/>
          <w:bCs/>
        </w:rPr>
        <w:t xml:space="preserve">.2023 al </w:t>
      </w:r>
      <w:r w:rsidR="00CC7EEE" w:rsidRPr="007607FB">
        <w:rPr>
          <w:rFonts w:ascii="Trade Gothic Next Rounded" w:hAnsi="Trade Gothic Next Rounded"/>
          <w:b/>
          <w:bCs/>
        </w:rPr>
        <w:t>20.1</w:t>
      </w:r>
      <w:r w:rsidR="00990DF3" w:rsidRPr="007607FB">
        <w:rPr>
          <w:rFonts w:ascii="Trade Gothic Next Rounded" w:hAnsi="Trade Gothic Next Rounded"/>
          <w:b/>
          <w:bCs/>
        </w:rPr>
        <w:t>0</w:t>
      </w:r>
      <w:r w:rsidR="000C6D7D" w:rsidRPr="007607FB">
        <w:rPr>
          <w:rFonts w:ascii="Trade Gothic Next Rounded" w:hAnsi="Trade Gothic Next Rounded"/>
          <w:b/>
          <w:bCs/>
        </w:rPr>
        <w:t>.2023</w:t>
      </w:r>
      <w:r w:rsidRPr="007607FB">
        <w:rPr>
          <w:rFonts w:ascii="Trade Gothic Next Rounded" w:hAnsi="Trade Gothic Next Rounded"/>
          <w:b/>
          <w:bCs/>
        </w:rPr>
        <w:t xml:space="preserve"> </w:t>
      </w:r>
    </w:p>
    <w:p w14:paraId="40A4185C" w14:textId="77777777" w:rsidR="008A6FF7" w:rsidRPr="00C71EF6" w:rsidRDefault="008A6FF7" w:rsidP="008A6FF7">
      <w:pPr>
        <w:spacing w:after="0" w:line="0" w:lineRule="atLeast"/>
        <w:jc w:val="both"/>
        <w:rPr>
          <w:rFonts w:ascii="Trade Gothic Next Rounded" w:hAnsi="Trade Gothic Next Rounded"/>
        </w:rPr>
      </w:pPr>
    </w:p>
    <w:p w14:paraId="4BFFB885" w14:textId="2E32DC10" w:rsidR="00050113" w:rsidRPr="00C71EF6" w:rsidRDefault="008E7B2B" w:rsidP="00D243D1">
      <w:pPr>
        <w:jc w:val="both"/>
        <w:rPr>
          <w:rFonts w:ascii="Trade Gothic Next Rounded" w:hAnsi="Trade Gothic Next Rounded"/>
          <w:highlight w:val="yellow"/>
        </w:rPr>
      </w:pPr>
      <w:r w:rsidRPr="00C71EF6">
        <w:rPr>
          <w:rFonts w:ascii="Trade Gothic Next Rounded" w:hAnsi="Trade Gothic Next Rounded"/>
        </w:rPr>
        <w:t xml:space="preserve">Le idee progettuali saranno valutate </w:t>
      </w:r>
      <w:r w:rsidR="00B37200" w:rsidRPr="00C71EF6">
        <w:rPr>
          <w:rFonts w:ascii="Trade Gothic Next Rounded" w:hAnsi="Trade Gothic Next Rounded"/>
        </w:rPr>
        <w:t>dal Comitato Scientifico di</w:t>
      </w:r>
      <w:r w:rsidR="00B37200" w:rsidRPr="00C71EF6">
        <w:rPr>
          <w:rFonts w:ascii="Trade Gothic Next Rounded" w:hAnsi="Trade Gothic Next Rounded"/>
          <w:i/>
        </w:rPr>
        <w:t xml:space="preserve"> </w:t>
      </w:r>
      <w:proofErr w:type="spellStart"/>
      <w:r w:rsidR="00B37200" w:rsidRPr="00C71EF6">
        <w:rPr>
          <w:rFonts w:ascii="Trade Gothic Next Rounded" w:hAnsi="Trade Gothic Next Rounded"/>
          <w:i/>
        </w:rPr>
        <w:t>etika</w:t>
      </w:r>
      <w:proofErr w:type="spellEnd"/>
      <w:r w:rsidR="00DD3D10" w:rsidRPr="00C71EF6">
        <w:rPr>
          <w:rFonts w:ascii="Trade Gothic Next Rounded" w:hAnsi="Trade Gothic Next Rounded"/>
          <w:i/>
        </w:rPr>
        <w:t>,</w:t>
      </w:r>
      <w:r w:rsidR="00B37200" w:rsidRPr="00C71EF6">
        <w:rPr>
          <w:rFonts w:ascii="Trade Gothic Next Rounded" w:hAnsi="Trade Gothic Next Rounded"/>
          <w:i/>
        </w:rPr>
        <w:t xml:space="preserve"> </w:t>
      </w:r>
      <w:r w:rsidR="00465F6C" w:rsidRPr="00C05F5A">
        <w:rPr>
          <w:rFonts w:ascii="Trade Gothic Next Rounded" w:hAnsi="Trade Gothic Next Rounded"/>
          <w:iCs/>
        </w:rPr>
        <w:t>che</w:t>
      </w:r>
      <w:r w:rsidR="00465F6C" w:rsidRPr="00C71EF6">
        <w:rPr>
          <w:rFonts w:ascii="Trade Gothic Next Rounded" w:hAnsi="Trade Gothic Next Rounded"/>
          <w:i/>
        </w:rPr>
        <w:t xml:space="preserve"> </w:t>
      </w:r>
      <w:r w:rsidR="00F13CC4" w:rsidRPr="00C71EF6">
        <w:rPr>
          <w:rFonts w:ascii="Trade Gothic Next Rounded" w:hAnsi="Trade Gothic Next Rounded"/>
        </w:rPr>
        <w:t>si baserà su</w:t>
      </w:r>
      <w:r w:rsidR="00050113" w:rsidRPr="00C71EF6">
        <w:rPr>
          <w:rFonts w:ascii="Trade Gothic Next Rounded" w:hAnsi="Trade Gothic Next Rounded"/>
        </w:rPr>
        <w:t>i seguenti</w:t>
      </w:r>
      <w:r w:rsidR="00DD3D10" w:rsidRPr="00C71EF6">
        <w:rPr>
          <w:rFonts w:ascii="Trade Gothic Next Rounded" w:hAnsi="Trade Gothic Next Rounded"/>
        </w:rPr>
        <w:t xml:space="preserve"> </w:t>
      </w:r>
      <w:r w:rsidR="00F13CC4" w:rsidRPr="00C71EF6">
        <w:rPr>
          <w:rFonts w:ascii="Trade Gothic Next Rounded" w:hAnsi="Trade Gothic Next Rounded"/>
        </w:rPr>
        <w:t>criteri</w:t>
      </w:r>
      <w:r w:rsidR="005F6355" w:rsidRPr="00C71EF6">
        <w:rPr>
          <w:rFonts w:ascii="Trade Gothic Next Rounded" w:hAnsi="Trade Gothic Next Rounded"/>
        </w:rPr>
        <w:t>:</w:t>
      </w:r>
    </w:p>
    <w:p w14:paraId="52D095E3" w14:textId="1A886985" w:rsidR="00050113" w:rsidRPr="00C71EF6" w:rsidRDefault="00017D41" w:rsidP="0086710F">
      <w:pPr>
        <w:pStyle w:val="Paragrafoelenco"/>
        <w:numPr>
          <w:ilvl w:val="0"/>
          <w:numId w:val="18"/>
        </w:numPr>
        <w:jc w:val="both"/>
        <w:rPr>
          <w:rFonts w:ascii="Trade Gothic Next Rounded" w:hAnsi="Trade Gothic Next Rounded"/>
          <w:i/>
        </w:rPr>
      </w:pPr>
      <w:r w:rsidRPr="00C71EF6">
        <w:rPr>
          <w:rFonts w:ascii="Trade Gothic Next Rounded" w:hAnsi="Trade Gothic Next Rounded"/>
        </w:rPr>
        <w:t>l’effettiva coerenza con</w:t>
      </w:r>
      <w:r w:rsidR="00362E30" w:rsidRPr="00C71EF6">
        <w:rPr>
          <w:rFonts w:ascii="Trade Gothic Next Rounded" w:hAnsi="Trade Gothic Next Rounded"/>
        </w:rPr>
        <w:t xml:space="preserve"> </w:t>
      </w:r>
      <w:r w:rsidR="00050113" w:rsidRPr="00C71EF6">
        <w:rPr>
          <w:rFonts w:ascii="Trade Gothic Next Rounded" w:hAnsi="Trade Gothic Next Rounded"/>
        </w:rPr>
        <w:t xml:space="preserve">i principi generali del </w:t>
      </w:r>
      <w:r w:rsidR="00362E30" w:rsidRPr="00C71EF6">
        <w:rPr>
          <w:rFonts w:ascii="Trade Gothic Next Rounded" w:hAnsi="Trade Gothic Next Rounded"/>
        </w:rPr>
        <w:t>M</w:t>
      </w:r>
      <w:r w:rsidR="00F13CC4" w:rsidRPr="00C71EF6">
        <w:rPr>
          <w:rFonts w:ascii="Trade Gothic Next Rounded" w:hAnsi="Trade Gothic Next Rounded"/>
        </w:rPr>
        <w:t>anifesto dell’Abitare in</w:t>
      </w:r>
      <w:r w:rsidR="005761B5" w:rsidRPr="00C71EF6">
        <w:rPr>
          <w:rFonts w:ascii="Trade Gothic Next Rounded" w:hAnsi="Trade Gothic Next Rounded"/>
        </w:rPr>
        <w:t>clusivo elaborato dal Comitato S</w:t>
      </w:r>
      <w:r w:rsidR="00F13CC4" w:rsidRPr="00C71EF6">
        <w:rPr>
          <w:rFonts w:ascii="Trade Gothic Next Rounded" w:hAnsi="Trade Gothic Next Rounded"/>
        </w:rPr>
        <w:t xml:space="preserve">cientifico di </w:t>
      </w:r>
      <w:proofErr w:type="spellStart"/>
      <w:r w:rsidR="00F13CC4" w:rsidRPr="00C71EF6">
        <w:rPr>
          <w:rFonts w:ascii="Trade Gothic Next Rounded" w:hAnsi="Trade Gothic Next Rounded"/>
        </w:rPr>
        <w:t>etika</w:t>
      </w:r>
      <w:proofErr w:type="spellEnd"/>
      <w:r w:rsidR="00F13CC4" w:rsidRPr="00C71EF6">
        <w:rPr>
          <w:rFonts w:ascii="Trade Gothic Next Rounded" w:hAnsi="Trade Gothic Next Rounded"/>
        </w:rPr>
        <w:t xml:space="preserve"> e </w:t>
      </w:r>
      <w:r w:rsidR="00362E30" w:rsidRPr="00C71EF6">
        <w:rPr>
          <w:rFonts w:ascii="Trade Gothic Next Rounded" w:hAnsi="Trade Gothic Next Rounded"/>
        </w:rPr>
        <w:t>con le Linee guida progettuali pubblicate</w:t>
      </w:r>
      <w:r w:rsidR="00F13CC4" w:rsidRPr="00C71EF6">
        <w:rPr>
          <w:rFonts w:ascii="Trade Gothic Next Rounded" w:hAnsi="Trade Gothic Next Rounded"/>
        </w:rPr>
        <w:t xml:space="preserve"> sul sito </w:t>
      </w:r>
      <w:hyperlink r:id="rId11" w:history="1">
        <w:r w:rsidR="00F13CC4" w:rsidRPr="00C71EF6">
          <w:rPr>
            <w:rStyle w:val="Collegamentoipertestuale"/>
            <w:rFonts w:ascii="Trade Gothic Next Rounded" w:hAnsi="Trade Gothic Next Rounded"/>
          </w:rPr>
          <w:t>www.etikaenergia.it</w:t>
        </w:r>
      </w:hyperlink>
      <w:r w:rsidR="00050113" w:rsidRPr="00C71EF6">
        <w:rPr>
          <w:rStyle w:val="Collegamentoipertestuale"/>
          <w:rFonts w:ascii="Trade Gothic Next Rounded" w:hAnsi="Trade Gothic Next Rounded"/>
        </w:rPr>
        <w:t xml:space="preserve">. </w:t>
      </w:r>
      <w:r w:rsidR="00050113" w:rsidRPr="00C71EF6">
        <w:rPr>
          <w:rStyle w:val="Collegamentoipertestuale"/>
          <w:rFonts w:ascii="Trade Gothic Next Rounded" w:hAnsi="Trade Gothic Next Rounded"/>
          <w:color w:val="auto"/>
          <w:u w:val="none"/>
        </w:rPr>
        <w:t>Questo riferimento sarà più puntuale e dettagli</w:t>
      </w:r>
      <w:r w:rsidR="005F6355" w:rsidRPr="00C71EF6">
        <w:rPr>
          <w:rStyle w:val="Collegamentoipertestuale"/>
          <w:rFonts w:ascii="Trade Gothic Next Rounded" w:hAnsi="Trade Gothic Next Rounded"/>
          <w:color w:val="auto"/>
          <w:u w:val="none"/>
        </w:rPr>
        <w:t>at</w:t>
      </w:r>
      <w:r w:rsidR="00050113" w:rsidRPr="00C71EF6">
        <w:rPr>
          <w:rStyle w:val="Collegamentoipertestuale"/>
          <w:rFonts w:ascii="Trade Gothic Next Rounded" w:hAnsi="Trade Gothic Next Rounded"/>
          <w:color w:val="auto"/>
          <w:u w:val="none"/>
        </w:rPr>
        <w:t>o nel caso di progetti di abitare ma servirà in ogni caso come riferimento metodologico soprattutto per quanto riguarda l’attenzione agli aspetti di contesto, al rapporto con i famigliari</w:t>
      </w:r>
      <w:r w:rsidR="002D05A1">
        <w:rPr>
          <w:rStyle w:val="Collegamentoipertestuale"/>
          <w:rFonts w:ascii="Trade Gothic Next Rounded" w:hAnsi="Trade Gothic Next Rounded"/>
          <w:color w:val="auto"/>
          <w:u w:val="none"/>
        </w:rPr>
        <w:t>,</w:t>
      </w:r>
      <w:r w:rsidR="00050113" w:rsidRPr="00C71EF6">
        <w:rPr>
          <w:rStyle w:val="Collegamentoipertestuale"/>
          <w:rFonts w:ascii="Trade Gothic Next Rounded" w:hAnsi="Trade Gothic Next Rounded"/>
          <w:color w:val="auto"/>
          <w:u w:val="none"/>
        </w:rPr>
        <w:t xml:space="preserve"> al coinvolgimento attivo della persona con disabilità, alla capacità svolgere un’azione trasformativa nella biografia della persona</w:t>
      </w:r>
      <w:r w:rsidR="00F13CC4" w:rsidRPr="00C71EF6">
        <w:rPr>
          <w:rFonts w:ascii="Trade Gothic Next Rounded" w:hAnsi="Trade Gothic Next Rounded"/>
        </w:rPr>
        <w:t>;</w:t>
      </w:r>
    </w:p>
    <w:p w14:paraId="6598A094" w14:textId="77777777" w:rsidR="007D7BBA" w:rsidRPr="00C71EF6" w:rsidRDefault="007D7BBA" w:rsidP="007D7BBA">
      <w:pPr>
        <w:pStyle w:val="Paragrafoelenco"/>
        <w:jc w:val="both"/>
        <w:rPr>
          <w:rFonts w:ascii="Trade Gothic Next Rounded" w:hAnsi="Trade Gothic Next Rounded"/>
          <w:i/>
        </w:rPr>
      </w:pPr>
    </w:p>
    <w:p w14:paraId="2F26CEB9" w14:textId="08535EF7" w:rsidR="006A1479" w:rsidRPr="00C71EF6" w:rsidRDefault="00050113" w:rsidP="0086710F">
      <w:pPr>
        <w:pStyle w:val="Paragrafoelenco"/>
        <w:numPr>
          <w:ilvl w:val="0"/>
          <w:numId w:val="18"/>
        </w:numPr>
        <w:jc w:val="both"/>
        <w:rPr>
          <w:rFonts w:ascii="Trade Gothic Next Rounded" w:hAnsi="Trade Gothic Next Rounded"/>
          <w:i/>
        </w:rPr>
      </w:pPr>
      <w:r w:rsidRPr="00C71EF6">
        <w:rPr>
          <w:rFonts w:ascii="Trade Gothic Next Rounded" w:hAnsi="Trade Gothic Next Rounded"/>
        </w:rPr>
        <w:t xml:space="preserve">l’evidenza </w:t>
      </w:r>
      <w:r w:rsidR="003531AB" w:rsidRPr="00C71EF6">
        <w:rPr>
          <w:rFonts w:ascii="Trade Gothic Next Rounded" w:hAnsi="Trade Gothic Next Rounded"/>
        </w:rPr>
        <w:t xml:space="preserve">di un impianto metodologico e professionale adeguato rispetto all’evoluzione </w:t>
      </w:r>
      <w:r w:rsidR="00D7773B" w:rsidRPr="00C71EF6">
        <w:rPr>
          <w:rFonts w:ascii="Trade Gothic Next Rounded" w:hAnsi="Trade Gothic Next Rounded"/>
        </w:rPr>
        <w:t>delle</w:t>
      </w:r>
      <w:r w:rsidR="003531AB" w:rsidRPr="00C71EF6">
        <w:rPr>
          <w:rFonts w:ascii="Trade Gothic Next Rounded" w:hAnsi="Trade Gothic Next Rounded"/>
        </w:rPr>
        <w:t xml:space="preserve"> conoscenze di settore con particolare riferimento a</w:t>
      </w:r>
      <w:r w:rsidRPr="00C71EF6">
        <w:rPr>
          <w:rFonts w:ascii="Trade Gothic Next Rounded" w:hAnsi="Trade Gothic Next Rounded"/>
        </w:rPr>
        <w:t>ll</w:t>
      </w:r>
      <w:r w:rsidR="003531AB" w:rsidRPr="00C71EF6">
        <w:rPr>
          <w:rFonts w:ascii="Trade Gothic Next Rounded" w:hAnsi="Trade Gothic Next Rounded"/>
        </w:rPr>
        <w:t xml:space="preserve">a strategia di </w:t>
      </w:r>
      <w:r w:rsidRPr="00C71EF6">
        <w:rPr>
          <w:rFonts w:ascii="Trade Gothic Next Rounded" w:hAnsi="Trade Gothic Next Rounded"/>
        </w:rPr>
        <w:t>valutazione delle precondizioni per l’accesso al progetto</w:t>
      </w:r>
      <w:r w:rsidR="003531AB" w:rsidRPr="00C71EF6">
        <w:rPr>
          <w:rFonts w:ascii="Trade Gothic Next Rounded" w:hAnsi="Trade Gothic Next Rounded"/>
        </w:rPr>
        <w:t xml:space="preserve"> (bisogni, aspettative, preferenze, ecc.)</w:t>
      </w:r>
      <w:r w:rsidRPr="00C71EF6">
        <w:rPr>
          <w:rFonts w:ascii="Trade Gothic Next Rounded" w:hAnsi="Trade Gothic Next Rounded"/>
        </w:rPr>
        <w:t xml:space="preserve"> all’interno della quale deve trovare spazio un</w:t>
      </w:r>
      <w:r w:rsidR="0095241B">
        <w:rPr>
          <w:rFonts w:ascii="Trade Gothic Next Rounded" w:hAnsi="Trade Gothic Next Rounded"/>
        </w:rPr>
        <w:t>’</w:t>
      </w:r>
      <w:r w:rsidRPr="00C71EF6">
        <w:rPr>
          <w:rFonts w:ascii="Trade Gothic Next Rounded" w:hAnsi="Trade Gothic Next Rounded"/>
        </w:rPr>
        <w:t>esplorazione della qualità di vita con strumenti validati (si raccomanda l’uso della ba</w:t>
      </w:r>
      <w:r w:rsidR="003531AB" w:rsidRPr="00C71EF6">
        <w:rPr>
          <w:rFonts w:ascii="Trade Gothic Next Rounded" w:hAnsi="Trade Gothic Next Rounded"/>
        </w:rPr>
        <w:t>tteria di strumenti elaborati dal prof. Ivan Brown) da ripetere in corso di sviluppo del progetto e a fine progetto;</w:t>
      </w:r>
    </w:p>
    <w:p w14:paraId="012CCFA6" w14:textId="77777777" w:rsidR="006A1479" w:rsidRPr="00C71EF6" w:rsidRDefault="006A1479" w:rsidP="006A1479">
      <w:pPr>
        <w:pStyle w:val="Paragrafoelenco"/>
        <w:jc w:val="both"/>
        <w:rPr>
          <w:rFonts w:ascii="Trade Gothic Next Rounded" w:hAnsi="Trade Gothic Next Rounded"/>
          <w:i/>
        </w:rPr>
      </w:pPr>
    </w:p>
    <w:p w14:paraId="75CD971B" w14:textId="20F8E1CB" w:rsidR="00050113" w:rsidRPr="00C71EF6" w:rsidRDefault="00017D41" w:rsidP="0086710F">
      <w:pPr>
        <w:pStyle w:val="Paragrafoelenco"/>
        <w:numPr>
          <w:ilvl w:val="0"/>
          <w:numId w:val="18"/>
        </w:numPr>
        <w:jc w:val="both"/>
        <w:rPr>
          <w:rFonts w:ascii="Trade Gothic Next Rounded" w:hAnsi="Trade Gothic Next Rounded"/>
          <w:i/>
        </w:rPr>
      </w:pPr>
      <w:r w:rsidRPr="00C71EF6">
        <w:rPr>
          <w:rFonts w:ascii="Trade Gothic Next Rounded" w:hAnsi="Trade Gothic Next Rounded"/>
        </w:rPr>
        <w:t xml:space="preserve">il contenuto innovativo </w:t>
      </w:r>
      <w:r w:rsidR="003531AB" w:rsidRPr="00C71EF6">
        <w:rPr>
          <w:rFonts w:ascii="Trade Gothic Next Rounded" w:hAnsi="Trade Gothic Next Rounded"/>
        </w:rPr>
        <w:t>inteso come una estensione del sistema di offerta di servizi/sostegni</w:t>
      </w:r>
      <w:r w:rsidR="00E06CA1">
        <w:rPr>
          <w:rFonts w:ascii="Trade Gothic Next Rounded" w:hAnsi="Trade Gothic Next Rounded"/>
        </w:rPr>
        <w:t xml:space="preserve"> </w:t>
      </w:r>
      <w:r w:rsidR="003531AB" w:rsidRPr="00C71EF6">
        <w:rPr>
          <w:rFonts w:ascii="Trade Gothic Next Rounded" w:hAnsi="Trade Gothic Next Rounded"/>
        </w:rPr>
        <w:t>che, in prospettiva, possa trovare spazio nel sistema di welfare locale</w:t>
      </w:r>
      <w:r w:rsidR="00C05F5A">
        <w:rPr>
          <w:rFonts w:ascii="Trade Gothic Next Rounded" w:hAnsi="Trade Gothic Next Rounded"/>
        </w:rPr>
        <w:t>;</w:t>
      </w:r>
    </w:p>
    <w:p w14:paraId="23362EDB" w14:textId="77777777" w:rsidR="006A1479" w:rsidRPr="00C71EF6" w:rsidRDefault="006A1479" w:rsidP="006A1479">
      <w:pPr>
        <w:pStyle w:val="Paragrafoelenco"/>
        <w:jc w:val="both"/>
        <w:rPr>
          <w:rFonts w:ascii="Trade Gothic Next Rounded" w:hAnsi="Trade Gothic Next Rounded"/>
          <w:i/>
        </w:rPr>
      </w:pPr>
    </w:p>
    <w:p w14:paraId="0888D2F3" w14:textId="5E4D0209" w:rsidR="006A1479" w:rsidRPr="00C71EF6" w:rsidRDefault="00017D41" w:rsidP="0086710F">
      <w:pPr>
        <w:pStyle w:val="Paragrafoelenco"/>
        <w:numPr>
          <w:ilvl w:val="0"/>
          <w:numId w:val="18"/>
        </w:numPr>
        <w:jc w:val="both"/>
        <w:rPr>
          <w:rFonts w:ascii="Trade Gothic Next Rounded" w:hAnsi="Trade Gothic Next Rounded"/>
          <w:i/>
        </w:rPr>
      </w:pPr>
      <w:r w:rsidRPr="00C71EF6">
        <w:rPr>
          <w:rFonts w:ascii="Trade Gothic Next Rounded" w:hAnsi="Trade Gothic Next Rounded"/>
        </w:rPr>
        <w:lastRenderedPageBreak/>
        <w:t>la sostenibilità del progetto riferita sia alle dimensioni economiche/organizzative che con riferimento specifico alle persone con disabilità che saranno coinvolte</w:t>
      </w:r>
      <w:r w:rsidR="00C05F5A">
        <w:rPr>
          <w:rFonts w:ascii="Trade Gothic Next Rounded" w:hAnsi="Trade Gothic Next Rounded"/>
        </w:rPr>
        <w:t>;</w:t>
      </w:r>
      <w:r w:rsidR="00DF79AF" w:rsidRPr="00C71EF6">
        <w:rPr>
          <w:rFonts w:ascii="Trade Gothic Next Rounded" w:hAnsi="Trade Gothic Next Rounded"/>
        </w:rPr>
        <w:t xml:space="preserve"> </w:t>
      </w:r>
    </w:p>
    <w:p w14:paraId="36341EA8" w14:textId="77777777" w:rsidR="006A1479" w:rsidRPr="00C71EF6" w:rsidRDefault="006A1479" w:rsidP="006A1479">
      <w:pPr>
        <w:pStyle w:val="Paragrafoelenco"/>
        <w:jc w:val="both"/>
        <w:rPr>
          <w:rFonts w:ascii="Trade Gothic Next Rounded" w:hAnsi="Trade Gothic Next Rounded"/>
          <w:i/>
        </w:rPr>
      </w:pPr>
    </w:p>
    <w:p w14:paraId="39A9899E" w14:textId="37076E03" w:rsidR="00D7773B" w:rsidRPr="00C71EF6" w:rsidRDefault="00D7773B" w:rsidP="0086710F">
      <w:pPr>
        <w:pStyle w:val="Paragrafoelenco"/>
        <w:numPr>
          <w:ilvl w:val="0"/>
          <w:numId w:val="18"/>
        </w:numPr>
        <w:jc w:val="both"/>
        <w:rPr>
          <w:rFonts w:ascii="Trade Gothic Next Rounded" w:hAnsi="Trade Gothic Next Rounded"/>
          <w:i/>
        </w:rPr>
      </w:pPr>
      <w:r w:rsidRPr="00C71EF6">
        <w:rPr>
          <w:rFonts w:ascii="Trade Gothic Next Rounded" w:hAnsi="Trade Gothic Next Rounded"/>
        </w:rPr>
        <w:t>Il cofinanziamento, inteso come contributo economico (anche indiretto, sotto forma di risorse umane, strutturali…) offerti dall’Ente proponente o da altri soggetti della comunità locale</w:t>
      </w:r>
      <w:r w:rsidR="00C05F5A">
        <w:rPr>
          <w:rFonts w:ascii="Trade Gothic Next Rounded" w:hAnsi="Trade Gothic Next Rounded"/>
        </w:rPr>
        <w:t>;</w:t>
      </w:r>
    </w:p>
    <w:p w14:paraId="62611033" w14:textId="77777777" w:rsidR="00AE3DDB" w:rsidRPr="00C71EF6" w:rsidRDefault="00AE3DDB" w:rsidP="00AE3DDB">
      <w:pPr>
        <w:pStyle w:val="Paragrafoelenco"/>
        <w:rPr>
          <w:rFonts w:ascii="Trade Gothic Next Rounded" w:hAnsi="Trade Gothic Next Rounded"/>
          <w:i/>
        </w:rPr>
      </w:pPr>
    </w:p>
    <w:p w14:paraId="54733264" w14:textId="6774A40C" w:rsidR="00AE3DDB" w:rsidRPr="00C71EF6" w:rsidRDefault="00AE3DDB" w:rsidP="0086710F">
      <w:pPr>
        <w:pStyle w:val="Paragrafoelenco"/>
        <w:numPr>
          <w:ilvl w:val="0"/>
          <w:numId w:val="18"/>
        </w:numPr>
        <w:jc w:val="both"/>
        <w:rPr>
          <w:rFonts w:ascii="Trade Gothic Next Rounded" w:hAnsi="Trade Gothic Next Rounded"/>
          <w:i/>
        </w:rPr>
      </w:pPr>
      <w:r w:rsidRPr="00C71EF6">
        <w:rPr>
          <w:rFonts w:ascii="Trade Gothic Next Rounded" w:hAnsi="Trade Gothic Next Rounded"/>
          <w:iCs/>
        </w:rPr>
        <w:t>Il piano di comunicazione</w:t>
      </w:r>
      <w:r w:rsidR="0086710F" w:rsidRPr="00C71EF6">
        <w:rPr>
          <w:rFonts w:ascii="Trade Gothic Next Rounded" w:hAnsi="Trade Gothic Next Rounded"/>
          <w:iCs/>
        </w:rPr>
        <w:t xml:space="preserve"> e valorizzazione del progetto, con relative iniziative di divulgazione e promozione dello stesso</w:t>
      </w:r>
      <w:r w:rsidR="00C05F5A">
        <w:rPr>
          <w:rFonts w:ascii="Trade Gothic Next Rounded" w:hAnsi="Trade Gothic Next Rounded"/>
          <w:iCs/>
        </w:rPr>
        <w:t>.</w:t>
      </w:r>
    </w:p>
    <w:p w14:paraId="28C904D1" w14:textId="77777777" w:rsidR="00CE2775" w:rsidRPr="00C71EF6" w:rsidRDefault="00CE2775" w:rsidP="00305E55">
      <w:pPr>
        <w:jc w:val="both"/>
        <w:rPr>
          <w:rFonts w:ascii="Trade Gothic Next Rounded" w:hAnsi="Trade Gothic Next Rounded"/>
        </w:rPr>
      </w:pPr>
    </w:p>
    <w:p w14:paraId="4806812E" w14:textId="6F83A7CB" w:rsidR="00017D41" w:rsidRPr="00C71EF6" w:rsidRDefault="00DF79AF" w:rsidP="00305E55">
      <w:pPr>
        <w:jc w:val="both"/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t xml:space="preserve">Per ciascun criterio </w:t>
      </w:r>
      <w:r w:rsidR="00017D41" w:rsidRPr="00C71EF6">
        <w:rPr>
          <w:rFonts w:ascii="Trade Gothic Next Rounded" w:hAnsi="Trade Gothic Next Rounded"/>
        </w:rPr>
        <w:t xml:space="preserve">sono stati </w:t>
      </w:r>
      <w:r w:rsidRPr="00C71EF6">
        <w:rPr>
          <w:rFonts w:ascii="Trade Gothic Next Rounded" w:hAnsi="Trade Gothic Next Rounded"/>
        </w:rPr>
        <w:t xml:space="preserve">stabiliti dei punteggi </w:t>
      </w:r>
      <w:r w:rsidR="00305E55" w:rsidRPr="00C71EF6">
        <w:rPr>
          <w:rFonts w:ascii="Trade Gothic Next Rounded" w:hAnsi="Trade Gothic Next Rounded"/>
        </w:rPr>
        <w:t>che verranno così assegnati:</w:t>
      </w:r>
    </w:p>
    <w:p w14:paraId="4806812F" w14:textId="77777777" w:rsidR="00305E55" w:rsidRPr="00C71EF6" w:rsidRDefault="00305E55" w:rsidP="00305E55">
      <w:pPr>
        <w:pStyle w:val="Paragrafoelenco"/>
        <w:numPr>
          <w:ilvl w:val="0"/>
          <w:numId w:val="13"/>
        </w:numPr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t>limitata: da 1 a 3 punti</w:t>
      </w:r>
    </w:p>
    <w:p w14:paraId="48068130" w14:textId="77777777" w:rsidR="00305E55" w:rsidRPr="00C71EF6" w:rsidRDefault="00305E55" w:rsidP="00305E55">
      <w:pPr>
        <w:pStyle w:val="Paragrafoelenco"/>
        <w:numPr>
          <w:ilvl w:val="0"/>
          <w:numId w:val="13"/>
        </w:numPr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t>media: da 4 a 7 punti</w:t>
      </w:r>
    </w:p>
    <w:p w14:paraId="4806813D" w14:textId="21BD29AE" w:rsidR="008E0D37" w:rsidRPr="00C71EF6" w:rsidRDefault="00305E55" w:rsidP="00396087">
      <w:pPr>
        <w:pStyle w:val="Paragrafoelenco"/>
        <w:numPr>
          <w:ilvl w:val="0"/>
          <w:numId w:val="13"/>
        </w:numPr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t>elevata: da 8 a 10 punti</w:t>
      </w:r>
    </w:p>
    <w:p w14:paraId="08FB3432" w14:textId="77777777" w:rsidR="0086710F" w:rsidRPr="00C71EF6" w:rsidRDefault="0086710F" w:rsidP="008F75F0">
      <w:pPr>
        <w:pStyle w:val="Default"/>
        <w:rPr>
          <w:rFonts w:ascii="Trade Gothic Next Rounded" w:hAnsi="Trade Gothic Next Rounded"/>
          <w:sz w:val="22"/>
        </w:rPr>
      </w:pPr>
    </w:p>
    <w:p w14:paraId="4806813E" w14:textId="642128A3" w:rsidR="00044036" w:rsidRPr="00C71EF6" w:rsidRDefault="004106BC" w:rsidP="0086710F">
      <w:pPr>
        <w:pStyle w:val="Default"/>
        <w:numPr>
          <w:ilvl w:val="0"/>
          <w:numId w:val="19"/>
        </w:numPr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  <w:sz w:val="22"/>
        </w:rPr>
        <w:t>Coerenza con</w:t>
      </w:r>
      <w:r w:rsidR="00362E30" w:rsidRPr="00C71EF6">
        <w:rPr>
          <w:rFonts w:ascii="Trade Gothic Next Rounded" w:hAnsi="Trade Gothic Next Rounded"/>
          <w:sz w:val="22"/>
        </w:rPr>
        <w:t xml:space="preserve"> il Manifesto per l’Abitare inclusivo e le Linee guida progettuali del Comitato scientifico di </w:t>
      </w:r>
      <w:proofErr w:type="spellStart"/>
      <w:r w:rsidR="00362E30" w:rsidRPr="00C71EF6">
        <w:rPr>
          <w:rFonts w:ascii="Trade Gothic Next Rounded" w:hAnsi="Trade Gothic Next Rounded"/>
          <w:sz w:val="22"/>
        </w:rPr>
        <w:t>etika</w:t>
      </w:r>
      <w:proofErr w:type="spellEnd"/>
      <w:r w:rsidR="00362E30" w:rsidRPr="00C71EF6">
        <w:rPr>
          <w:rFonts w:ascii="Trade Gothic Next Rounded" w:hAnsi="Trade Gothic Next Rounded"/>
          <w:sz w:val="22"/>
        </w:rPr>
        <w:t>:</w:t>
      </w:r>
    </w:p>
    <w:p w14:paraId="4806813F" w14:textId="77777777" w:rsidR="00044036" w:rsidRPr="00C71EF6" w:rsidRDefault="00044036" w:rsidP="003D429B">
      <w:pPr>
        <w:pStyle w:val="Paragrafoelenco"/>
        <w:numPr>
          <w:ilvl w:val="0"/>
          <w:numId w:val="11"/>
        </w:numPr>
        <w:spacing w:after="0"/>
        <w:jc w:val="both"/>
        <w:rPr>
          <w:rFonts w:ascii="Trade Gothic Next Rounded" w:hAnsi="Trade Gothic Next Rounded"/>
          <w:i/>
          <w:sz w:val="20"/>
          <w:szCs w:val="20"/>
        </w:rPr>
      </w:pPr>
      <w:r w:rsidRPr="00C71EF6">
        <w:rPr>
          <w:rFonts w:ascii="Trade Gothic Next Rounded" w:hAnsi="Trade Gothic Next Rounded"/>
          <w:i/>
          <w:sz w:val="20"/>
          <w:szCs w:val="20"/>
        </w:rPr>
        <w:t>Elevata: La proposta progettuale presenta elementi di esplicita coerenza con le linee proposte, interpretandole in relazione ad una situazione specifica e ad altri fattori (ad es. patrimonio esperienziale dell’organizzazione proponente, caratteristiche del contesto…)</w:t>
      </w:r>
      <w:r w:rsidR="005761B5" w:rsidRPr="00C71EF6">
        <w:rPr>
          <w:rFonts w:ascii="Trade Gothic Next Rounded" w:hAnsi="Trade Gothic Next Rounded"/>
          <w:i/>
          <w:sz w:val="20"/>
          <w:szCs w:val="20"/>
        </w:rPr>
        <w:t>.</w:t>
      </w:r>
    </w:p>
    <w:p w14:paraId="48068140" w14:textId="77777777" w:rsidR="00044036" w:rsidRPr="00C71EF6" w:rsidRDefault="00044036" w:rsidP="003D429B">
      <w:pPr>
        <w:pStyle w:val="Paragrafoelenco"/>
        <w:numPr>
          <w:ilvl w:val="0"/>
          <w:numId w:val="11"/>
        </w:numPr>
        <w:spacing w:after="0"/>
        <w:jc w:val="both"/>
        <w:rPr>
          <w:rFonts w:ascii="Trade Gothic Next Rounded" w:hAnsi="Trade Gothic Next Rounded"/>
          <w:i/>
          <w:sz w:val="20"/>
          <w:szCs w:val="20"/>
        </w:rPr>
      </w:pPr>
      <w:r w:rsidRPr="00C71EF6">
        <w:rPr>
          <w:rFonts w:ascii="Trade Gothic Next Rounded" w:hAnsi="Trade Gothic Next Rounded"/>
          <w:i/>
          <w:sz w:val="20"/>
          <w:szCs w:val="20"/>
        </w:rPr>
        <w:t>Media: Si rileva una sostanziale coerenza, anche se alcuni elementi richiedono di essere maggiormente considerati, esplicitati o specificati (indicare quali)</w:t>
      </w:r>
      <w:r w:rsidR="005761B5" w:rsidRPr="00C71EF6">
        <w:rPr>
          <w:rFonts w:ascii="Trade Gothic Next Rounded" w:hAnsi="Trade Gothic Next Rounded"/>
          <w:i/>
          <w:sz w:val="20"/>
          <w:szCs w:val="20"/>
        </w:rPr>
        <w:t>.</w:t>
      </w:r>
    </w:p>
    <w:p w14:paraId="48068141" w14:textId="77777777" w:rsidR="00DB2D5A" w:rsidRPr="00C71EF6" w:rsidRDefault="00044036">
      <w:pPr>
        <w:pStyle w:val="Paragrafoelenco"/>
        <w:numPr>
          <w:ilvl w:val="0"/>
          <w:numId w:val="11"/>
        </w:numPr>
        <w:spacing w:after="0"/>
        <w:jc w:val="both"/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  <w:i/>
          <w:sz w:val="20"/>
          <w:szCs w:val="20"/>
        </w:rPr>
        <w:t xml:space="preserve">Limitata: Il progetto considera in modo marginale o generico i </w:t>
      </w:r>
      <w:r w:rsidR="00D249D0" w:rsidRPr="00C71EF6">
        <w:rPr>
          <w:rFonts w:ascii="Trade Gothic Next Rounded" w:hAnsi="Trade Gothic Next Rounded"/>
          <w:i/>
          <w:sz w:val="20"/>
          <w:szCs w:val="20"/>
        </w:rPr>
        <w:t>riferimenti alle linee guida</w:t>
      </w:r>
      <w:r w:rsidR="008E0D37" w:rsidRPr="00C71EF6">
        <w:rPr>
          <w:rFonts w:ascii="Trade Gothic Next Rounded" w:hAnsi="Trade Gothic Next Rounded"/>
          <w:i/>
          <w:sz w:val="20"/>
          <w:szCs w:val="20"/>
        </w:rPr>
        <w:t>.</w:t>
      </w:r>
    </w:p>
    <w:p w14:paraId="48068142" w14:textId="77777777" w:rsidR="008E0D37" w:rsidRPr="00C71EF6" w:rsidRDefault="008E0D37" w:rsidP="004106BC">
      <w:pPr>
        <w:jc w:val="both"/>
        <w:rPr>
          <w:rFonts w:ascii="Trade Gothic Next Rounded" w:hAnsi="Trade Gothic Next Rounded"/>
        </w:rPr>
      </w:pPr>
    </w:p>
    <w:p w14:paraId="493DF39A" w14:textId="0BA465B1" w:rsidR="007D7BBA" w:rsidRPr="00C71EF6" w:rsidRDefault="007D7BBA" w:rsidP="0086710F">
      <w:pPr>
        <w:pStyle w:val="Paragrafoelenco"/>
        <w:numPr>
          <w:ilvl w:val="0"/>
          <w:numId w:val="19"/>
        </w:numPr>
        <w:jc w:val="both"/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t>Evidenza di un impianto metodologico e professionale adeguato</w:t>
      </w:r>
      <w:r w:rsidR="00836FA0">
        <w:rPr>
          <w:rFonts w:ascii="Trade Gothic Next Rounded" w:hAnsi="Trade Gothic Next Rounded"/>
        </w:rPr>
        <w:t>:</w:t>
      </w:r>
    </w:p>
    <w:p w14:paraId="6D1B8FD9" w14:textId="2213AC7A" w:rsidR="006A1479" w:rsidRPr="00C71EF6" w:rsidRDefault="006A1479" w:rsidP="006A1479">
      <w:pPr>
        <w:pStyle w:val="Paragrafoelenco"/>
        <w:numPr>
          <w:ilvl w:val="0"/>
          <w:numId w:val="11"/>
        </w:numPr>
        <w:jc w:val="both"/>
        <w:rPr>
          <w:rFonts w:ascii="Trade Gothic Next Rounded" w:hAnsi="Trade Gothic Next Rounded"/>
          <w:i/>
          <w:iCs/>
          <w:sz w:val="20"/>
          <w:szCs w:val="20"/>
        </w:rPr>
      </w:pPr>
      <w:r w:rsidRPr="00C71EF6">
        <w:rPr>
          <w:rFonts w:ascii="Trade Gothic Next Rounded" w:hAnsi="Trade Gothic Next Rounded"/>
          <w:i/>
          <w:iCs/>
          <w:sz w:val="20"/>
          <w:szCs w:val="20"/>
        </w:rPr>
        <w:t>Elevata:</w:t>
      </w:r>
      <w:r w:rsidR="00F938DA" w:rsidRPr="00C71EF6">
        <w:rPr>
          <w:rFonts w:ascii="Trade Gothic Next Rounded" w:hAnsi="Trade Gothic Next Rounded"/>
          <w:i/>
          <w:iCs/>
          <w:sz w:val="20"/>
          <w:szCs w:val="20"/>
        </w:rPr>
        <w:t xml:space="preserve"> I sostegni e gli interventi sono ben dettagliati con riferimenti specifici a pratiche professionali documentate e/o evidenze scientifiche rintracciabili nella letteratura di settore. Il profilo di competenza degli operatori necessario per la realizzazione degli interventi è specificato e quello del team di progetto è in sintonia con i profili di competenza evidenziati</w:t>
      </w:r>
      <w:r w:rsidR="00836FA0">
        <w:rPr>
          <w:rFonts w:ascii="Trade Gothic Next Rounded" w:hAnsi="Trade Gothic Next Rounded"/>
          <w:i/>
          <w:iCs/>
          <w:sz w:val="20"/>
          <w:szCs w:val="20"/>
        </w:rPr>
        <w:t>.</w:t>
      </w:r>
    </w:p>
    <w:p w14:paraId="47FC29DF" w14:textId="3766B5ED" w:rsidR="006A1479" w:rsidRPr="00C71EF6" w:rsidRDefault="006A1479" w:rsidP="00F938DA">
      <w:pPr>
        <w:pStyle w:val="Paragrafoelenco"/>
        <w:numPr>
          <w:ilvl w:val="0"/>
          <w:numId w:val="11"/>
        </w:numPr>
        <w:jc w:val="both"/>
        <w:rPr>
          <w:rFonts w:ascii="Trade Gothic Next Rounded" w:hAnsi="Trade Gothic Next Rounded"/>
          <w:i/>
          <w:iCs/>
          <w:sz w:val="20"/>
          <w:szCs w:val="20"/>
        </w:rPr>
      </w:pPr>
      <w:r w:rsidRPr="00C71EF6">
        <w:rPr>
          <w:rFonts w:ascii="Trade Gothic Next Rounded" w:hAnsi="Trade Gothic Next Rounded"/>
          <w:i/>
          <w:iCs/>
          <w:sz w:val="20"/>
          <w:szCs w:val="20"/>
        </w:rPr>
        <w:t>Media</w:t>
      </w:r>
      <w:r w:rsidR="00F938DA" w:rsidRPr="00C71EF6">
        <w:rPr>
          <w:rFonts w:ascii="Trade Gothic Next Rounded" w:hAnsi="Trade Gothic Next Rounded"/>
          <w:i/>
          <w:iCs/>
          <w:sz w:val="20"/>
          <w:szCs w:val="20"/>
        </w:rPr>
        <w:t>: I sostegni e gli interventi sono dettagliati ma con riferimenti solo parziali a pratiche professionali documentate e/o evidenze scientifiche rintracciabili nella letteratura di settore. Il profilo di competenza degli operatori necessario per la realizzazione degli interventi è specificato ma non si evince chiaramente una coerenza con quello del team di progetto</w:t>
      </w:r>
      <w:r w:rsidR="00836FA0">
        <w:rPr>
          <w:rFonts w:ascii="Trade Gothic Next Rounded" w:hAnsi="Trade Gothic Next Rounded"/>
          <w:i/>
          <w:iCs/>
          <w:sz w:val="20"/>
          <w:szCs w:val="20"/>
        </w:rPr>
        <w:t>.</w:t>
      </w:r>
    </w:p>
    <w:p w14:paraId="759C715C" w14:textId="3CCCC157" w:rsidR="00F938DA" w:rsidRPr="00C71EF6" w:rsidRDefault="0062722F">
      <w:pPr>
        <w:pStyle w:val="Paragrafoelenco"/>
        <w:numPr>
          <w:ilvl w:val="0"/>
          <w:numId w:val="11"/>
        </w:numPr>
        <w:jc w:val="both"/>
        <w:rPr>
          <w:rFonts w:ascii="Trade Gothic Next Rounded" w:hAnsi="Trade Gothic Next Rounded"/>
          <w:i/>
          <w:iCs/>
          <w:sz w:val="20"/>
          <w:szCs w:val="20"/>
        </w:rPr>
      </w:pPr>
      <w:r w:rsidRPr="00C71EF6">
        <w:rPr>
          <w:rFonts w:ascii="Trade Gothic Next Rounded" w:hAnsi="Trade Gothic Next Rounded"/>
          <w:i/>
          <w:iCs/>
          <w:sz w:val="20"/>
          <w:szCs w:val="20"/>
        </w:rPr>
        <w:t>Limitata:</w:t>
      </w:r>
      <w:r>
        <w:rPr>
          <w:rFonts w:ascii="Trade Gothic Next Rounded" w:hAnsi="Trade Gothic Next Rounded"/>
          <w:i/>
          <w:iCs/>
          <w:sz w:val="20"/>
          <w:szCs w:val="20"/>
        </w:rPr>
        <w:t xml:space="preserve"> </w:t>
      </w:r>
      <w:r w:rsidRPr="00C71EF6">
        <w:rPr>
          <w:rFonts w:ascii="Trade Gothic Next Rounded" w:hAnsi="Trade Gothic Next Rounded"/>
          <w:i/>
          <w:iCs/>
          <w:sz w:val="20"/>
          <w:szCs w:val="20"/>
        </w:rPr>
        <w:t>I</w:t>
      </w:r>
      <w:r w:rsidR="00F938DA" w:rsidRPr="00C71EF6">
        <w:rPr>
          <w:rFonts w:ascii="Trade Gothic Next Rounded" w:hAnsi="Trade Gothic Next Rounded"/>
          <w:i/>
          <w:iCs/>
          <w:sz w:val="20"/>
          <w:szCs w:val="20"/>
        </w:rPr>
        <w:t xml:space="preserve"> sostegni e gli interventi non sono sufficientemente dettagliati e senza riferimenti a pratiche professionali documentate e/o evidenze scientifiche rintracciabili nella letteratura di settore. Il profilo di competenza degli operatori necessario per la realizzazione degli interventi non è adeguatamente specificato e non ci sono elementi per valutarne la coerenza con quello del team di progetto</w:t>
      </w:r>
      <w:r w:rsidR="009606E3">
        <w:rPr>
          <w:rFonts w:ascii="Trade Gothic Next Rounded" w:hAnsi="Trade Gothic Next Rounded"/>
          <w:i/>
          <w:iCs/>
          <w:sz w:val="20"/>
          <w:szCs w:val="20"/>
        </w:rPr>
        <w:t>.</w:t>
      </w:r>
    </w:p>
    <w:p w14:paraId="7F303C35" w14:textId="7F7B3F05" w:rsidR="007D7BBA" w:rsidRPr="00C71EF6" w:rsidRDefault="007D7BBA" w:rsidP="00C71EF6">
      <w:pPr>
        <w:pStyle w:val="Paragrafoelenco"/>
        <w:jc w:val="both"/>
        <w:rPr>
          <w:rFonts w:ascii="Trade Gothic Next Rounded" w:hAnsi="Trade Gothic Next Rounded"/>
          <w:i/>
          <w:iCs/>
          <w:sz w:val="20"/>
          <w:szCs w:val="20"/>
          <w:highlight w:val="yellow"/>
        </w:rPr>
      </w:pPr>
    </w:p>
    <w:p w14:paraId="11B6B2D7" w14:textId="77777777" w:rsidR="00215A85" w:rsidRPr="00C71EF6" w:rsidRDefault="00215A85" w:rsidP="00215A85">
      <w:pPr>
        <w:pStyle w:val="Paragrafoelenco"/>
        <w:jc w:val="both"/>
        <w:rPr>
          <w:rFonts w:ascii="Trade Gothic Next Rounded" w:hAnsi="Trade Gothic Next Rounded"/>
          <w:i/>
          <w:iCs/>
          <w:sz w:val="20"/>
          <w:szCs w:val="20"/>
        </w:rPr>
      </w:pPr>
    </w:p>
    <w:p w14:paraId="48068143" w14:textId="33742F31" w:rsidR="00044036" w:rsidRPr="00C71EF6" w:rsidRDefault="00044036" w:rsidP="0086710F">
      <w:pPr>
        <w:pStyle w:val="Paragrafoelenco"/>
        <w:numPr>
          <w:ilvl w:val="0"/>
          <w:numId w:val="19"/>
        </w:numPr>
        <w:jc w:val="both"/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t>I</w:t>
      </w:r>
      <w:r w:rsidR="004106BC" w:rsidRPr="00C71EF6">
        <w:rPr>
          <w:rFonts w:ascii="Trade Gothic Next Rounded" w:hAnsi="Trade Gothic Next Rounded"/>
        </w:rPr>
        <w:t>nnovatività</w:t>
      </w:r>
      <w:r w:rsidR="005761B5" w:rsidRPr="00C71EF6">
        <w:rPr>
          <w:rFonts w:ascii="Trade Gothic Next Rounded" w:hAnsi="Trade Gothic Next Rounded"/>
        </w:rPr>
        <w:t>:</w:t>
      </w:r>
    </w:p>
    <w:p w14:paraId="48068144" w14:textId="77777777" w:rsidR="00044036" w:rsidRPr="00C71EF6" w:rsidRDefault="00044036" w:rsidP="00D7773B">
      <w:pPr>
        <w:pStyle w:val="Paragrafoelenco"/>
        <w:numPr>
          <w:ilvl w:val="0"/>
          <w:numId w:val="17"/>
        </w:numPr>
        <w:spacing w:after="0"/>
        <w:jc w:val="both"/>
        <w:rPr>
          <w:rFonts w:ascii="Trade Gothic Next Rounded" w:hAnsi="Trade Gothic Next Rounded"/>
          <w:i/>
          <w:sz w:val="20"/>
          <w:szCs w:val="20"/>
        </w:rPr>
      </w:pPr>
      <w:r w:rsidRPr="00C71EF6">
        <w:rPr>
          <w:rFonts w:ascii="Trade Gothic Next Rounded" w:hAnsi="Trade Gothic Next Rounded"/>
          <w:i/>
          <w:sz w:val="20"/>
          <w:szCs w:val="20"/>
        </w:rPr>
        <w:t>Elevata: La proposta presenta aspetti di evidenti e consistenti di innovatività rispetto a contesti specifici (di problematica, territoriali, di modelli di intervento…)</w:t>
      </w:r>
      <w:r w:rsidR="005761B5" w:rsidRPr="00C71EF6">
        <w:rPr>
          <w:rFonts w:ascii="Trade Gothic Next Rounded" w:hAnsi="Trade Gothic Next Rounded"/>
          <w:i/>
          <w:sz w:val="20"/>
          <w:szCs w:val="20"/>
        </w:rPr>
        <w:t>.</w:t>
      </w:r>
    </w:p>
    <w:p w14:paraId="48068145" w14:textId="2421ACAB" w:rsidR="00044036" w:rsidRPr="00C71EF6" w:rsidRDefault="00044036" w:rsidP="00D7773B">
      <w:pPr>
        <w:pStyle w:val="Paragrafoelenco"/>
        <w:numPr>
          <w:ilvl w:val="0"/>
          <w:numId w:val="17"/>
        </w:numPr>
        <w:spacing w:after="0"/>
        <w:jc w:val="both"/>
        <w:rPr>
          <w:rFonts w:ascii="Trade Gothic Next Rounded" w:hAnsi="Trade Gothic Next Rounded"/>
          <w:i/>
          <w:sz w:val="20"/>
          <w:szCs w:val="20"/>
        </w:rPr>
      </w:pPr>
      <w:r w:rsidRPr="00C71EF6">
        <w:rPr>
          <w:rFonts w:ascii="Trade Gothic Next Rounded" w:hAnsi="Trade Gothic Next Rounded"/>
          <w:i/>
          <w:sz w:val="20"/>
          <w:szCs w:val="20"/>
        </w:rPr>
        <w:t>Media: Il progetto esprime alcuni elementi specific</w:t>
      </w:r>
      <w:r w:rsidR="002A348B">
        <w:rPr>
          <w:rFonts w:ascii="Trade Gothic Next Rounded" w:hAnsi="Trade Gothic Next Rounded"/>
          <w:i/>
          <w:sz w:val="20"/>
          <w:szCs w:val="20"/>
        </w:rPr>
        <w:t>i</w:t>
      </w:r>
      <w:r w:rsidRPr="00C71EF6">
        <w:rPr>
          <w:rFonts w:ascii="Trade Gothic Next Rounded" w:hAnsi="Trade Gothic Next Rounded"/>
          <w:i/>
          <w:sz w:val="20"/>
          <w:szCs w:val="20"/>
        </w:rPr>
        <w:t xml:space="preserve"> di innovatività, sia pure nel quadro di approcci consolidati</w:t>
      </w:r>
      <w:r w:rsidR="005761B5" w:rsidRPr="00C71EF6">
        <w:rPr>
          <w:rFonts w:ascii="Trade Gothic Next Rounded" w:hAnsi="Trade Gothic Next Rounded"/>
          <w:i/>
          <w:sz w:val="20"/>
          <w:szCs w:val="20"/>
        </w:rPr>
        <w:t>.</w:t>
      </w:r>
    </w:p>
    <w:p w14:paraId="48068146" w14:textId="77777777" w:rsidR="00044036" w:rsidRPr="00C71EF6" w:rsidRDefault="00044036" w:rsidP="00D7773B">
      <w:pPr>
        <w:pStyle w:val="Paragrafoelenco"/>
        <w:numPr>
          <w:ilvl w:val="0"/>
          <w:numId w:val="17"/>
        </w:numPr>
        <w:spacing w:after="0"/>
        <w:jc w:val="both"/>
        <w:rPr>
          <w:rFonts w:ascii="Trade Gothic Next Rounded" w:hAnsi="Trade Gothic Next Rounded"/>
          <w:i/>
          <w:sz w:val="20"/>
          <w:szCs w:val="20"/>
        </w:rPr>
      </w:pPr>
      <w:r w:rsidRPr="00C71EF6">
        <w:rPr>
          <w:rFonts w:ascii="Trade Gothic Next Rounded" w:hAnsi="Trade Gothic Next Rounded"/>
          <w:i/>
          <w:sz w:val="20"/>
          <w:szCs w:val="20"/>
        </w:rPr>
        <w:t>Limitata: non emergono sostanziali elementi innovativi</w:t>
      </w:r>
      <w:r w:rsidR="005761B5" w:rsidRPr="00C71EF6">
        <w:rPr>
          <w:rFonts w:ascii="Trade Gothic Next Rounded" w:hAnsi="Trade Gothic Next Rounded"/>
          <w:i/>
          <w:sz w:val="20"/>
          <w:szCs w:val="20"/>
        </w:rPr>
        <w:t>.</w:t>
      </w:r>
    </w:p>
    <w:p w14:paraId="48068147" w14:textId="77777777" w:rsidR="00044036" w:rsidRPr="00C71EF6" w:rsidRDefault="004106BC" w:rsidP="004106BC">
      <w:pPr>
        <w:jc w:val="both"/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t xml:space="preserve"> </w:t>
      </w:r>
    </w:p>
    <w:p w14:paraId="48068148" w14:textId="23D5B5FE" w:rsidR="004106BC" w:rsidRPr="00C71EF6" w:rsidRDefault="00044036" w:rsidP="0086710F">
      <w:pPr>
        <w:pStyle w:val="Paragrafoelenco"/>
        <w:numPr>
          <w:ilvl w:val="0"/>
          <w:numId w:val="19"/>
        </w:numPr>
        <w:jc w:val="both"/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lastRenderedPageBreak/>
        <w:t>Sostenibilità</w:t>
      </w:r>
      <w:r w:rsidR="005761B5" w:rsidRPr="00C71EF6">
        <w:rPr>
          <w:rFonts w:ascii="Trade Gothic Next Rounded" w:hAnsi="Trade Gothic Next Rounded"/>
        </w:rPr>
        <w:t>:</w:t>
      </w:r>
    </w:p>
    <w:p w14:paraId="48068149" w14:textId="77777777" w:rsidR="00044036" w:rsidRPr="00C71EF6" w:rsidRDefault="00044036" w:rsidP="003D429B">
      <w:pPr>
        <w:pStyle w:val="Paragrafoelenco"/>
        <w:numPr>
          <w:ilvl w:val="0"/>
          <w:numId w:val="12"/>
        </w:numPr>
        <w:spacing w:after="0"/>
        <w:jc w:val="both"/>
        <w:rPr>
          <w:rFonts w:ascii="Trade Gothic Next Rounded" w:hAnsi="Trade Gothic Next Rounded"/>
          <w:i/>
          <w:sz w:val="20"/>
          <w:szCs w:val="20"/>
        </w:rPr>
      </w:pPr>
      <w:r w:rsidRPr="00C71EF6">
        <w:rPr>
          <w:rFonts w:ascii="Trade Gothic Next Rounded" w:hAnsi="Trade Gothic Next Rounded"/>
          <w:i/>
          <w:sz w:val="20"/>
          <w:szCs w:val="20"/>
        </w:rPr>
        <w:t>Elevata: Nella proposta progettuale sono stati adeguatamente considerati elementi per effettuare una verifica previsionale di sostenibilità da diversi punti di vista (relazionale, professionale, finanziario, sociale, culturale…)</w:t>
      </w:r>
      <w:r w:rsidR="005761B5" w:rsidRPr="00C71EF6">
        <w:rPr>
          <w:rFonts w:ascii="Trade Gothic Next Rounded" w:hAnsi="Trade Gothic Next Rounded"/>
          <w:i/>
          <w:sz w:val="20"/>
          <w:szCs w:val="20"/>
        </w:rPr>
        <w:t>.</w:t>
      </w:r>
    </w:p>
    <w:p w14:paraId="4806814A" w14:textId="77777777" w:rsidR="003D429B" w:rsidRPr="00C71EF6" w:rsidRDefault="00044036">
      <w:pPr>
        <w:pStyle w:val="Paragrafoelenco"/>
        <w:numPr>
          <w:ilvl w:val="0"/>
          <w:numId w:val="9"/>
        </w:numPr>
        <w:spacing w:after="0"/>
        <w:jc w:val="both"/>
        <w:rPr>
          <w:rFonts w:ascii="Trade Gothic Next Rounded" w:hAnsi="Trade Gothic Next Rounded"/>
          <w:i/>
          <w:sz w:val="20"/>
          <w:szCs w:val="20"/>
        </w:rPr>
      </w:pPr>
      <w:r w:rsidRPr="00C71EF6">
        <w:rPr>
          <w:rFonts w:ascii="Trade Gothic Next Rounded" w:hAnsi="Trade Gothic Next Rounded"/>
          <w:i/>
          <w:sz w:val="20"/>
          <w:szCs w:val="20"/>
        </w:rPr>
        <w:t xml:space="preserve">Media: Nella proposta progettuale sono considerati alcuni elementi di verifica della sostenibilità, </w:t>
      </w:r>
      <w:r w:rsidR="003D429B" w:rsidRPr="00C71EF6">
        <w:rPr>
          <w:rFonts w:ascii="Trade Gothic Next Rounded" w:hAnsi="Trade Gothic Next Rounded"/>
          <w:i/>
          <w:sz w:val="20"/>
          <w:szCs w:val="20"/>
        </w:rPr>
        <w:t>anche se alcuni aspetti specifici mancano di dettaglio</w:t>
      </w:r>
      <w:r w:rsidR="005761B5" w:rsidRPr="00C71EF6">
        <w:rPr>
          <w:rFonts w:ascii="Trade Gothic Next Rounded" w:hAnsi="Trade Gothic Next Rounded"/>
          <w:i/>
          <w:sz w:val="20"/>
          <w:szCs w:val="20"/>
        </w:rPr>
        <w:t>.</w:t>
      </w:r>
    </w:p>
    <w:p w14:paraId="4806814B" w14:textId="77777777" w:rsidR="00220A06" w:rsidRPr="00C71EF6" w:rsidRDefault="00044036">
      <w:pPr>
        <w:pStyle w:val="Paragrafoelenco"/>
        <w:numPr>
          <w:ilvl w:val="0"/>
          <w:numId w:val="9"/>
        </w:numPr>
        <w:spacing w:after="0"/>
        <w:jc w:val="both"/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  <w:i/>
          <w:sz w:val="20"/>
          <w:szCs w:val="20"/>
        </w:rPr>
        <w:t>Limitata: Diverse dimensioni (o aspetti specifici in esse) evidenziano carenze significative (o incoerenze, previsioni non giustificate…) dal punto di vista della verifica della sostenibilità</w:t>
      </w:r>
      <w:r w:rsidR="005761B5" w:rsidRPr="00C71EF6">
        <w:rPr>
          <w:rFonts w:ascii="Trade Gothic Next Rounded" w:hAnsi="Trade Gothic Next Rounded"/>
          <w:i/>
          <w:sz w:val="20"/>
          <w:szCs w:val="20"/>
        </w:rPr>
        <w:t>.</w:t>
      </w:r>
    </w:p>
    <w:p w14:paraId="4806814C" w14:textId="77777777" w:rsidR="003D429B" w:rsidRPr="00C71EF6" w:rsidRDefault="003D429B" w:rsidP="003D429B">
      <w:pPr>
        <w:spacing w:after="0"/>
        <w:jc w:val="both"/>
        <w:rPr>
          <w:rFonts w:ascii="Trade Gothic Next Rounded" w:hAnsi="Trade Gothic Next Rounded"/>
        </w:rPr>
      </w:pPr>
    </w:p>
    <w:p w14:paraId="4806814D" w14:textId="58FB95CD" w:rsidR="00F13CC4" w:rsidRPr="00C71EF6" w:rsidRDefault="00F13CC4" w:rsidP="0086710F">
      <w:pPr>
        <w:pStyle w:val="Paragrafoelenco"/>
        <w:numPr>
          <w:ilvl w:val="0"/>
          <w:numId w:val="19"/>
        </w:numPr>
        <w:jc w:val="both"/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t>Co-finanziamento:</w:t>
      </w:r>
    </w:p>
    <w:p w14:paraId="5E9E1755" w14:textId="3F0D6415" w:rsidR="00A442EF" w:rsidRPr="00C71EF6" w:rsidRDefault="00A442EF" w:rsidP="00A442EF">
      <w:pPr>
        <w:pStyle w:val="Paragrafoelenco"/>
        <w:numPr>
          <w:ilvl w:val="0"/>
          <w:numId w:val="9"/>
        </w:numPr>
        <w:jc w:val="both"/>
        <w:rPr>
          <w:rFonts w:ascii="Trade Gothic Next Rounded" w:hAnsi="Trade Gothic Next Rounded"/>
          <w:i/>
          <w:sz w:val="20"/>
          <w:szCs w:val="20"/>
        </w:rPr>
      </w:pPr>
      <w:r w:rsidRPr="00C71EF6">
        <w:rPr>
          <w:rFonts w:ascii="Trade Gothic Next Rounded" w:hAnsi="Trade Gothic Next Rounded"/>
          <w:i/>
          <w:sz w:val="20"/>
          <w:szCs w:val="20"/>
        </w:rPr>
        <w:t>Elevato da 41% in poi</w:t>
      </w:r>
    </w:p>
    <w:p w14:paraId="6632342C" w14:textId="77777777" w:rsidR="00A442EF" w:rsidRPr="00C71EF6" w:rsidRDefault="00A442EF" w:rsidP="00A442EF">
      <w:pPr>
        <w:pStyle w:val="Paragrafoelenco"/>
        <w:numPr>
          <w:ilvl w:val="0"/>
          <w:numId w:val="9"/>
        </w:numPr>
        <w:jc w:val="both"/>
        <w:rPr>
          <w:rFonts w:ascii="Trade Gothic Next Rounded" w:hAnsi="Trade Gothic Next Rounded"/>
          <w:i/>
          <w:sz w:val="20"/>
          <w:szCs w:val="20"/>
        </w:rPr>
      </w:pPr>
      <w:r w:rsidRPr="00C71EF6">
        <w:rPr>
          <w:rFonts w:ascii="Trade Gothic Next Rounded" w:hAnsi="Trade Gothic Next Rounded"/>
          <w:i/>
          <w:sz w:val="20"/>
          <w:szCs w:val="20"/>
        </w:rPr>
        <w:t>Medio da 16 a 40%</w:t>
      </w:r>
    </w:p>
    <w:p w14:paraId="7EA85122" w14:textId="51A6EFD8" w:rsidR="00062296" w:rsidRPr="00C71EF6" w:rsidRDefault="00F13CC4" w:rsidP="00215A85">
      <w:pPr>
        <w:pStyle w:val="Paragrafoelenco"/>
        <w:numPr>
          <w:ilvl w:val="0"/>
          <w:numId w:val="9"/>
        </w:numPr>
        <w:jc w:val="both"/>
        <w:rPr>
          <w:rFonts w:ascii="Trade Gothic Next Rounded" w:hAnsi="Trade Gothic Next Rounded"/>
          <w:i/>
          <w:sz w:val="20"/>
          <w:szCs w:val="20"/>
        </w:rPr>
      </w:pPr>
      <w:r w:rsidRPr="00C71EF6">
        <w:rPr>
          <w:rFonts w:ascii="Trade Gothic Next Rounded" w:hAnsi="Trade Gothic Next Rounded"/>
          <w:i/>
          <w:sz w:val="20"/>
          <w:szCs w:val="20"/>
        </w:rPr>
        <w:t>Limitato: fino al 15%</w:t>
      </w:r>
    </w:p>
    <w:p w14:paraId="066A53D0" w14:textId="77777777" w:rsidR="00215A85" w:rsidRPr="00C71EF6" w:rsidRDefault="00215A85" w:rsidP="00215A85">
      <w:pPr>
        <w:pStyle w:val="Paragrafoelenco"/>
        <w:jc w:val="both"/>
        <w:rPr>
          <w:rFonts w:ascii="Trade Gothic Next Rounded" w:hAnsi="Trade Gothic Next Rounded"/>
          <w:i/>
          <w:sz w:val="20"/>
          <w:szCs w:val="20"/>
        </w:rPr>
      </w:pPr>
    </w:p>
    <w:p w14:paraId="4BFFEE8F" w14:textId="35895442" w:rsidR="00062296" w:rsidRPr="00C71EF6" w:rsidRDefault="00062296" w:rsidP="00062296">
      <w:pPr>
        <w:pStyle w:val="Paragrafoelenco"/>
        <w:numPr>
          <w:ilvl w:val="0"/>
          <w:numId w:val="19"/>
        </w:numPr>
        <w:jc w:val="both"/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t>Comunicazione - promozione</w:t>
      </w:r>
      <w:r w:rsidR="009606E3">
        <w:rPr>
          <w:rFonts w:ascii="Trade Gothic Next Rounded" w:hAnsi="Trade Gothic Next Rounded"/>
        </w:rPr>
        <w:t>:</w:t>
      </w:r>
    </w:p>
    <w:p w14:paraId="346FC3B5" w14:textId="77777777" w:rsidR="00062296" w:rsidRPr="00C71EF6" w:rsidRDefault="00062296" w:rsidP="00062296">
      <w:pPr>
        <w:pStyle w:val="Paragrafoelenco"/>
        <w:numPr>
          <w:ilvl w:val="0"/>
          <w:numId w:val="9"/>
        </w:numPr>
        <w:spacing w:after="0"/>
        <w:jc w:val="both"/>
        <w:rPr>
          <w:rFonts w:ascii="Trade Gothic Next Rounded" w:hAnsi="Trade Gothic Next Rounded"/>
          <w:i/>
          <w:sz w:val="20"/>
          <w:szCs w:val="20"/>
        </w:rPr>
      </w:pPr>
      <w:r w:rsidRPr="00C71EF6">
        <w:rPr>
          <w:rFonts w:ascii="Trade Gothic Next Rounded" w:hAnsi="Trade Gothic Next Rounded"/>
          <w:i/>
          <w:sz w:val="20"/>
          <w:szCs w:val="20"/>
        </w:rPr>
        <w:t xml:space="preserve">Elevata: Nel piano comunicazione sono stati inseriti azioni e canali adeguati sia alla promozione di </w:t>
      </w:r>
      <w:proofErr w:type="spellStart"/>
      <w:r w:rsidRPr="00C71EF6">
        <w:rPr>
          <w:rFonts w:ascii="Trade Gothic Next Rounded" w:hAnsi="Trade Gothic Next Rounded"/>
          <w:i/>
          <w:sz w:val="20"/>
          <w:szCs w:val="20"/>
        </w:rPr>
        <w:t>etika</w:t>
      </w:r>
      <w:proofErr w:type="spellEnd"/>
      <w:r w:rsidRPr="00C71EF6">
        <w:rPr>
          <w:rFonts w:ascii="Trade Gothic Next Rounded" w:hAnsi="Trade Gothic Next Rounded"/>
          <w:i/>
          <w:sz w:val="20"/>
          <w:szCs w:val="20"/>
        </w:rPr>
        <w:t xml:space="preserve"> sia alla rendicontazione pubblica del progetto finanziato.</w:t>
      </w:r>
    </w:p>
    <w:p w14:paraId="3EB3D5D7" w14:textId="77777777" w:rsidR="00062296" w:rsidRPr="00C71EF6" w:rsidRDefault="00062296" w:rsidP="00062296">
      <w:pPr>
        <w:pStyle w:val="Paragrafoelenco"/>
        <w:numPr>
          <w:ilvl w:val="0"/>
          <w:numId w:val="9"/>
        </w:numPr>
        <w:spacing w:after="0"/>
        <w:jc w:val="both"/>
        <w:rPr>
          <w:rFonts w:ascii="Trade Gothic Next Rounded" w:hAnsi="Trade Gothic Next Rounded"/>
          <w:i/>
          <w:sz w:val="20"/>
          <w:szCs w:val="20"/>
        </w:rPr>
      </w:pPr>
      <w:r w:rsidRPr="00C71EF6">
        <w:rPr>
          <w:rFonts w:ascii="Trade Gothic Next Rounded" w:hAnsi="Trade Gothic Next Rounded"/>
          <w:i/>
          <w:sz w:val="20"/>
          <w:szCs w:val="20"/>
        </w:rPr>
        <w:t>Media: Nella proposta progettuale sono considerati solo alcuni elementi strumento di comunicazione mancano aspetti specifici di dettaglio.</w:t>
      </w:r>
    </w:p>
    <w:p w14:paraId="0B5C1760" w14:textId="0F6A94C0" w:rsidR="00C05F5A" w:rsidRPr="00C05F5A" w:rsidRDefault="00062296" w:rsidP="00C05F5A">
      <w:pPr>
        <w:pStyle w:val="Paragrafoelenco"/>
        <w:numPr>
          <w:ilvl w:val="0"/>
          <w:numId w:val="9"/>
        </w:numPr>
        <w:spacing w:after="0"/>
        <w:jc w:val="both"/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  <w:i/>
          <w:sz w:val="20"/>
          <w:szCs w:val="20"/>
        </w:rPr>
        <w:t xml:space="preserve">Limitata: Mancano azioni sufficienti ad un’adeguata ed estesa informazione sul progetto finanziato e/o su </w:t>
      </w:r>
      <w:proofErr w:type="spellStart"/>
      <w:r w:rsidRPr="00C71EF6">
        <w:rPr>
          <w:rFonts w:ascii="Trade Gothic Next Rounded" w:hAnsi="Trade Gothic Next Rounded"/>
          <w:i/>
          <w:sz w:val="20"/>
          <w:szCs w:val="20"/>
        </w:rPr>
        <w:t>etika</w:t>
      </w:r>
      <w:proofErr w:type="spellEnd"/>
      <w:r w:rsidRPr="00C71EF6">
        <w:rPr>
          <w:rFonts w:ascii="Trade Gothic Next Rounded" w:hAnsi="Trade Gothic Next Rounded"/>
          <w:i/>
          <w:sz w:val="20"/>
          <w:szCs w:val="20"/>
        </w:rPr>
        <w:t>.</w:t>
      </w:r>
    </w:p>
    <w:p w14:paraId="3E2D8683" w14:textId="77777777" w:rsidR="00C05F5A" w:rsidRPr="00C05F5A" w:rsidRDefault="00C05F5A" w:rsidP="00C05F5A">
      <w:pPr>
        <w:spacing w:after="0"/>
        <w:ind w:left="360"/>
        <w:jc w:val="both"/>
        <w:rPr>
          <w:rFonts w:ascii="Trade Gothic Next Rounded" w:hAnsi="Trade Gothic Next Rounded"/>
        </w:rPr>
      </w:pPr>
    </w:p>
    <w:p w14:paraId="4756CCC6" w14:textId="1CCE8C59" w:rsidR="00465F6C" w:rsidRPr="00C71EF6" w:rsidRDefault="001752F3" w:rsidP="00465F6C">
      <w:pPr>
        <w:jc w:val="both"/>
        <w:rPr>
          <w:rFonts w:ascii="Trade Gothic Next Rounded" w:hAnsi="Trade Gothic Next Rounded" w:cstheme="minorHAnsi"/>
        </w:rPr>
      </w:pPr>
      <w:r w:rsidRPr="00C71EF6">
        <w:rPr>
          <w:rFonts w:ascii="Trade Gothic Next Rounded" w:hAnsi="Trade Gothic Next Rounded" w:cstheme="minorHAnsi"/>
          <w:iCs/>
        </w:rPr>
        <w:t xml:space="preserve">In questa fase saranno </w:t>
      </w:r>
      <w:r w:rsidR="00877705">
        <w:rPr>
          <w:rFonts w:ascii="Trade Gothic Next Rounded" w:hAnsi="Trade Gothic Next Rounded" w:cstheme="minorHAnsi"/>
          <w:iCs/>
        </w:rPr>
        <w:t xml:space="preserve">selezionati </w:t>
      </w:r>
      <w:r w:rsidRPr="00C71EF6">
        <w:rPr>
          <w:rFonts w:ascii="Trade Gothic Next Rounded" w:hAnsi="Trade Gothic Next Rounded" w:cstheme="minorHAnsi"/>
          <w:iCs/>
        </w:rPr>
        <w:t>fino a 10 progetti che potranno accedere alla successiva fase di progettazione partecipata</w:t>
      </w:r>
      <w:r w:rsidR="00241DF1" w:rsidRPr="00C71EF6">
        <w:rPr>
          <w:rFonts w:ascii="Trade Gothic Next Rounded" w:hAnsi="Trade Gothic Next Rounded" w:cstheme="minorHAnsi"/>
          <w:iCs/>
        </w:rPr>
        <w:t xml:space="preserve">. Il </w:t>
      </w:r>
      <w:r w:rsidR="001E3613">
        <w:rPr>
          <w:rFonts w:ascii="Trade Gothic Next Rounded" w:hAnsi="Trade Gothic Next Rounded" w:cstheme="minorHAnsi"/>
          <w:iCs/>
        </w:rPr>
        <w:t>C</w:t>
      </w:r>
      <w:r w:rsidR="00241DF1" w:rsidRPr="00C71EF6">
        <w:rPr>
          <w:rFonts w:ascii="Trade Gothic Next Rounded" w:hAnsi="Trade Gothic Next Rounded" w:cstheme="minorHAnsi"/>
          <w:iCs/>
        </w:rPr>
        <w:t xml:space="preserve">omitato scientifico di </w:t>
      </w:r>
      <w:proofErr w:type="spellStart"/>
      <w:r w:rsidR="00241DF1" w:rsidRPr="00C71EF6">
        <w:rPr>
          <w:rFonts w:ascii="Trade Gothic Next Rounded" w:hAnsi="Trade Gothic Next Rounded" w:cstheme="minorHAnsi"/>
          <w:iCs/>
        </w:rPr>
        <w:t>etika</w:t>
      </w:r>
      <w:proofErr w:type="spellEnd"/>
      <w:r w:rsidR="00241DF1" w:rsidRPr="00C71EF6">
        <w:rPr>
          <w:rFonts w:ascii="Trade Gothic Next Rounded" w:hAnsi="Trade Gothic Next Rounded" w:cstheme="minorHAnsi"/>
          <w:iCs/>
        </w:rPr>
        <w:t xml:space="preserve"> selezionerà i progetti più meritevoli aggiungendo le valutazioni in merito a qualità intrinseca della scrittura progettu</w:t>
      </w:r>
      <w:r w:rsidR="009606E3">
        <w:rPr>
          <w:rFonts w:ascii="Trade Gothic Next Rounded" w:hAnsi="Trade Gothic Next Rounded" w:cstheme="minorHAnsi"/>
          <w:iCs/>
        </w:rPr>
        <w:t>a</w:t>
      </w:r>
      <w:r w:rsidR="00241DF1" w:rsidRPr="00C71EF6">
        <w:rPr>
          <w:rFonts w:ascii="Trade Gothic Next Rounded" w:hAnsi="Trade Gothic Next Rounded" w:cstheme="minorHAnsi"/>
          <w:iCs/>
        </w:rPr>
        <w:t xml:space="preserve">le (chiarezza) e completezza dei temi. </w:t>
      </w:r>
      <w:r w:rsidR="00241DF1" w:rsidRPr="00C71EF6">
        <w:rPr>
          <w:rFonts w:ascii="Trade Gothic Next Rounded" w:hAnsi="Trade Gothic Next Rounded" w:cstheme="minorHAnsi"/>
        </w:rPr>
        <w:t xml:space="preserve">Alla Cabina di Regia spetta la valutazione del piano di comunicazione contenuto nella proposta progettuale. </w:t>
      </w:r>
    </w:p>
    <w:p w14:paraId="12243006" w14:textId="77777777" w:rsidR="00037359" w:rsidRPr="00C71EF6" w:rsidRDefault="00037359" w:rsidP="00DF205C">
      <w:pPr>
        <w:spacing w:after="0" w:line="240" w:lineRule="auto"/>
        <w:jc w:val="both"/>
        <w:rPr>
          <w:rFonts w:ascii="Trade Gothic Next Rounded" w:hAnsi="Trade Gothic Next Rounded" w:cstheme="minorHAnsi"/>
          <w:iCs/>
        </w:rPr>
      </w:pPr>
    </w:p>
    <w:p w14:paraId="2B73DBEC" w14:textId="2D7C3C5B" w:rsidR="00CE1B72" w:rsidRPr="00C71EF6" w:rsidRDefault="008A6FF7" w:rsidP="00DF205C">
      <w:pPr>
        <w:spacing w:after="0" w:line="240" w:lineRule="auto"/>
        <w:jc w:val="both"/>
        <w:rPr>
          <w:rFonts w:ascii="Trade Gothic Next Rounded" w:hAnsi="Trade Gothic Next Rounded" w:cstheme="minorHAnsi"/>
          <w:b/>
          <w:bCs/>
          <w:iCs/>
        </w:rPr>
      </w:pPr>
      <w:r w:rsidRPr="00C71EF6">
        <w:rPr>
          <w:rFonts w:ascii="Trade Gothic Next Rounded" w:hAnsi="Trade Gothic Next Rounded" w:cstheme="minorHAnsi"/>
          <w:b/>
          <w:bCs/>
          <w:iCs/>
        </w:rPr>
        <w:t>FASE 2</w:t>
      </w:r>
    </w:p>
    <w:p w14:paraId="45DAFD60" w14:textId="5AE180B7" w:rsidR="008A6FF7" w:rsidRPr="00C71EF6" w:rsidRDefault="00DF205C" w:rsidP="00DF205C">
      <w:pPr>
        <w:spacing w:after="0" w:line="240" w:lineRule="auto"/>
        <w:jc w:val="both"/>
        <w:rPr>
          <w:rFonts w:ascii="Trade Gothic Next Rounded" w:hAnsi="Trade Gothic Next Rounded" w:cstheme="minorHAnsi"/>
          <w:b/>
          <w:bCs/>
          <w:iCs/>
        </w:rPr>
      </w:pPr>
      <w:r w:rsidRPr="00C71EF6">
        <w:rPr>
          <w:rFonts w:ascii="Trade Gothic Next Rounded" w:hAnsi="Trade Gothic Next Rounded" w:cstheme="minorHAnsi"/>
          <w:b/>
          <w:bCs/>
          <w:iCs/>
        </w:rPr>
        <w:t>CANTIERE DI PROGETTAZIONE PARTECIPATA</w:t>
      </w:r>
    </w:p>
    <w:p w14:paraId="4B49F6D6" w14:textId="25A6CCDC" w:rsidR="00DF205C" w:rsidRPr="00C71EF6" w:rsidRDefault="00DF205C" w:rsidP="00DF205C">
      <w:pPr>
        <w:spacing w:after="0" w:line="240" w:lineRule="auto"/>
        <w:jc w:val="both"/>
        <w:rPr>
          <w:rFonts w:ascii="Trade Gothic Next Rounded" w:hAnsi="Trade Gothic Next Rounded" w:cstheme="minorHAnsi"/>
          <w:b/>
          <w:bCs/>
          <w:iCs/>
        </w:rPr>
      </w:pPr>
      <w:r w:rsidRPr="00257D24">
        <w:rPr>
          <w:rFonts w:ascii="Trade Gothic Next Rounded" w:hAnsi="Trade Gothic Next Rounded" w:cstheme="minorHAnsi"/>
          <w:b/>
          <w:bCs/>
          <w:iCs/>
        </w:rPr>
        <w:t xml:space="preserve">Dal </w:t>
      </w:r>
      <w:r w:rsidR="00CC7EEE" w:rsidRPr="00257D24">
        <w:rPr>
          <w:rFonts w:ascii="Trade Gothic Next Rounded" w:hAnsi="Trade Gothic Next Rounded" w:cstheme="minorHAnsi"/>
          <w:b/>
          <w:bCs/>
          <w:iCs/>
        </w:rPr>
        <w:t>2</w:t>
      </w:r>
      <w:r w:rsidR="00282EC1" w:rsidRPr="00257D24">
        <w:rPr>
          <w:rFonts w:ascii="Trade Gothic Next Rounded" w:hAnsi="Trade Gothic Next Rounded" w:cstheme="minorHAnsi"/>
          <w:b/>
          <w:bCs/>
          <w:iCs/>
        </w:rPr>
        <w:t>3</w:t>
      </w:r>
      <w:r w:rsidR="000C6D7D" w:rsidRPr="00257D24">
        <w:rPr>
          <w:rFonts w:ascii="Trade Gothic Next Rounded" w:hAnsi="Trade Gothic Next Rounded" w:cstheme="minorHAnsi"/>
          <w:b/>
          <w:bCs/>
          <w:iCs/>
        </w:rPr>
        <w:t>.</w:t>
      </w:r>
      <w:r w:rsidR="00990DF3" w:rsidRPr="00257D24">
        <w:rPr>
          <w:rFonts w:ascii="Trade Gothic Next Rounded" w:hAnsi="Trade Gothic Next Rounded" w:cstheme="minorHAnsi"/>
          <w:b/>
          <w:bCs/>
          <w:iCs/>
        </w:rPr>
        <w:t>10</w:t>
      </w:r>
      <w:r w:rsidR="000C6D7D" w:rsidRPr="00257D24">
        <w:rPr>
          <w:rFonts w:ascii="Trade Gothic Next Rounded" w:hAnsi="Trade Gothic Next Rounded" w:cstheme="minorHAnsi"/>
          <w:b/>
          <w:bCs/>
          <w:iCs/>
        </w:rPr>
        <w:t>.2023</w:t>
      </w:r>
      <w:r w:rsidR="00163508" w:rsidRPr="00257D24">
        <w:rPr>
          <w:rFonts w:ascii="Trade Gothic Next Rounded" w:hAnsi="Trade Gothic Next Rounded" w:cstheme="minorHAnsi"/>
          <w:b/>
          <w:bCs/>
          <w:iCs/>
        </w:rPr>
        <w:t xml:space="preserve"> </w:t>
      </w:r>
      <w:r w:rsidR="00B174B4" w:rsidRPr="00257D24">
        <w:rPr>
          <w:rFonts w:ascii="Trade Gothic Next Rounded" w:hAnsi="Trade Gothic Next Rounded" w:cstheme="minorHAnsi"/>
          <w:b/>
          <w:bCs/>
          <w:iCs/>
        </w:rPr>
        <w:t>al 10.11.2023</w:t>
      </w:r>
    </w:p>
    <w:p w14:paraId="1DE5DF34" w14:textId="77777777" w:rsidR="00037359" w:rsidRPr="00C71EF6" w:rsidRDefault="00037359" w:rsidP="00DF205C">
      <w:pPr>
        <w:spacing w:after="0" w:line="240" w:lineRule="auto"/>
        <w:jc w:val="both"/>
        <w:rPr>
          <w:rFonts w:ascii="Trade Gothic Next Rounded" w:hAnsi="Trade Gothic Next Rounded" w:cstheme="minorHAnsi"/>
          <w:iCs/>
        </w:rPr>
      </w:pPr>
    </w:p>
    <w:p w14:paraId="7BDDC058" w14:textId="52FCCF2B" w:rsidR="00DF205C" w:rsidRPr="00C71EF6" w:rsidRDefault="00037359" w:rsidP="00465F6C">
      <w:pPr>
        <w:jc w:val="both"/>
        <w:rPr>
          <w:rFonts w:ascii="Trade Gothic Next Rounded" w:hAnsi="Trade Gothic Next Rounded" w:cstheme="minorHAnsi"/>
          <w:iCs/>
        </w:rPr>
      </w:pPr>
      <w:r w:rsidRPr="00C71EF6">
        <w:rPr>
          <w:rFonts w:ascii="Trade Gothic Next Rounded" w:hAnsi="Trade Gothic Next Rounded" w:cstheme="minorHAnsi"/>
          <w:iCs/>
        </w:rPr>
        <w:t xml:space="preserve">Ogni </w:t>
      </w:r>
      <w:r w:rsidR="008F0141" w:rsidRPr="00C71EF6">
        <w:rPr>
          <w:rFonts w:ascii="Trade Gothic Next Rounded" w:hAnsi="Trade Gothic Next Rounded" w:cstheme="minorHAnsi"/>
          <w:iCs/>
        </w:rPr>
        <w:t>cooperativa proponente</w:t>
      </w:r>
      <w:r w:rsidRPr="00C71EF6">
        <w:rPr>
          <w:rFonts w:ascii="Trade Gothic Next Rounded" w:hAnsi="Trade Gothic Next Rounded" w:cstheme="minorHAnsi"/>
          <w:iCs/>
        </w:rPr>
        <w:t xml:space="preserve"> </w:t>
      </w:r>
      <w:r w:rsidR="008C5B1C" w:rsidRPr="00C71EF6">
        <w:rPr>
          <w:rFonts w:ascii="Trade Gothic Next Rounded" w:hAnsi="Trade Gothic Next Rounded" w:cstheme="minorHAnsi"/>
          <w:iCs/>
        </w:rPr>
        <w:t xml:space="preserve">che ha superato la prima fase di valutazione </w:t>
      </w:r>
      <w:r w:rsidRPr="00C71EF6">
        <w:rPr>
          <w:rFonts w:ascii="Trade Gothic Next Rounded" w:hAnsi="Trade Gothic Next Rounded" w:cstheme="minorHAnsi"/>
          <w:iCs/>
        </w:rPr>
        <w:t>parteciperà ad un incont</w:t>
      </w:r>
      <w:r w:rsidR="008F0141" w:rsidRPr="00C71EF6">
        <w:rPr>
          <w:rFonts w:ascii="Trade Gothic Next Rounded" w:hAnsi="Trade Gothic Next Rounded" w:cstheme="minorHAnsi"/>
          <w:iCs/>
        </w:rPr>
        <w:t>ro</w:t>
      </w:r>
      <w:r w:rsidRPr="00C71EF6">
        <w:rPr>
          <w:rFonts w:ascii="Trade Gothic Next Rounded" w:hAnsi="Trade Gothic Next Rounded" w:cstheme="minorHAnsi"/>
          <w:iCs/>
        </w:rPr>
        <w:t xml:space="preserve"> di </w:t>
      </w:r>
      <w:r w:rsidR="008F0141" w:rsidRPr="00C71EF6">
        <w:rPr>
          <w:rFonts w:ascii="Trade Gothic Next Rounded" w:hAnsi="Trade Gothic Next Rounded" w:cstheme="minorHAnsi"/>
          <w:iCs/>
        </w:rPr>
        <w:t xml:space="preserve">co-progettazione con il </w:t>
      </w:r>
      <w:r w:rsidR="00257D24">
        <w:rPr>
          <w:rFonts w:ascii="Trade Gothic Next Rounded" w:hAnsi="Trade Gothic Next Rounded" w:cstheme="minorHAnsi"/>
          <w:iCs/>
        </w:rPr>
        <w:t>C</w:t>
      </w:r>
      <w:r w:rsidR="008F0141" w:rsidRPr="00C71EF6">
        <w:rPr>
          <w:rFonts w:ascii="Trade Gothic Next Rounded" w:hAnsi="Trade Gothic Next Rounded" w:cstheme="minorHAnsi"/>
          <w:iCs/>
        </w:rPr>
        <w:t xml:space="preserve">omitato scientifico </w:t>
      </w:r>
      <w:r w:rsidR="00165E25" w:rsidRPr="00C71EF6">
        <w:rPr>
          <w:rFonts w:ascii="Trade Gothic Next Rounded" w:hAnsi="Trade Gothic Next Rounded" w:cstheme="minorHAnsi"/>
          <w:iCs/>
        </w:rPr>
        <w:t xml:space="preserve">e almeno 1 membro della cabina di regia. </w:t>
      </w:r>
      <w:r w:rsidR="008C5B1C" w:rsidRPr="00C71EF6">
        <w:rPr>
          <w:rFonts w:ascii="Trade Gothic Next Rounded" w:hAnsi="Trade Gothic Next Rounded" w:cstheme="minorHAnsi"/>
          <w:iCs/>
        </w:rPr>
        <w:t xml:space="preserve">All’incontro è preferibile siano invitati anche </w:t>
      </w:r>
      <w:r w:rsidR="002A3648" w:rsidRPr="00C71EF6">
        <w:rPr>
          <w:rFonts w:ascii="Trade Gothic Next Rounded" w:hAnsi="Trade Gothic Next Rounded" w:cstheme="minorHAnsi"/>
          <w:iCs/>
        </w:rPr>
        <w:t>rappresentanti</w:t>
      </w:r>
      <w:r w:rsidR="008C5B1C" w:rsidRPr="00C71EF6">
        <w:rPr>
          <w:rFonts w:ascii="Trade Gothic Next Rounded" w:hAnsi="Trade Gothic Next Rounded" w:cstheme="minorHAnsi"/>
          <w:iCs/>
        </w:rPr>
        <w:t xml:space="preserve"> dei servizi sociali locali</w:t>
      </w:r>
      <w:r w:rsidR="002A3648" w:rsidRPr="00C71EF6">
        <w:rPr>
          <w:rFonts w:ascii="Trade Gothic Next Rounded" w:hAnsi="Trade Gothic Next Rounded" w:cstheme="minorHAnsi"/>
          <w:iCs/>
        </w:rPr>
        <w:t>, delle comunità di valle e delle famiglie.</w:t>
      </w:r>
      <w:r w:rsidR="008C5B1C" w:rsidRPr="00C71EF6">
        <w:rPr>
          <w:rFonts w:ascii="Trade Gothic Next Rounded" w:hAnsi="Trade Gothic Next Rounded" w:cstheme="minorHAnsi"/>
          <w:iCs/>
        </w:rPr>
        <w:t xml:space="preserve"> </w:t>
      </w:r>
      <w:r w:rsidR="001A1CDF" w:rsidRPr="00C71EF6">
        <w:rPr>
          <w:rFonts w:ascii="Trade Gothic Next Rounded" w:hAnsi="Trade Gothic Next Rounded" w:cstheme="minorHAnsi"/>
          <w:iCs/>
        </w:rPr>
        <w:t xml:space="preserve">In questa occasione sarà possibile approfondire, revisionare insieme e completare le progettualità presentate raccogliendo suggerimenti </w:t>
      </w:r>
      <w:r w:rsidR="001D0183" w:rsidRPr="00C71EF6">
        <w:rPr>
          <w:rFonts w:ascii="Trade Gothic Next Rounded" w:hAnsi="Trade Gothic Next Rounded" w:cstheme="minorHAnsi"/>
          <w:iCs/>
        </w:rPr>
        <w:t>e proposte e ampliando i ragionamenti.</w:t>
      </w:r>
    </w:p>
    <w:p w14:paraId="49C31BD0" w14:textId="77777777" w:rsidR="002A3648" w:rsidRPr="00C71EF6" w:rsidRDefault="002A3648" w:rsidP="00246FC8">
      <w:pPr>
        <w:spacing w:after="0" w:line="240" w:lineRule="auto"/>
        <w:jc w:val="both"/>
        <w:rPr>
          <w:rFonts w:ascii="Trade Gothic Next Rounded" w:hAnsi="Trade Gothic Next Rounded" w:cstheme="minorHAnsi"/>
          <w:iCs/>
        </w:rPr>
      </w:pPr>
    </w:p>
    <w:p w14:paraId="278C5F99" w14:textId="70821741" w:rsidR="001D0183" w:rsidRPr="00C71EF6" w:rsidRDefault="001D0183" w:rsidP="00246FC8">
      <w:pPr>
        <w:spacing w:after="0" w:line="240" w:lineRule="auto"/>
        <w:jc w:val="both"/>
        <w:rPr>
          <w:rFonts w:ascii="Trade Gothic Next Rounded" w:hAnsi="Trade Gothic Next Rounded" w:cstheme="minorHAnsi"/>
          <w:b/>
          <w:bCs/>
          <w:iCs/>
        </w:rPr>
      </w:pPr>
      <w:r w:rsidRPr="00C71EF6">
        <w:rPr>
          <w:rFonts w:ascii="Trade Gothic Next Rounded" w:hAnsi="Trade Gothic Next Rounded" w:cstheme="minorHAnsi"/>
          <w:b/>
          <w:bCs/>
          <w:iCs/>
        </w:rPr>
        <w:t>FASE 3</w:t>
      </w:r>
    </w:p>
    <w:p w14:paraId="6D0B0EC5" w14:textId="4B7EE266" w:rsidR="001D0183" w:rsidRPr="00C71EF6" w:rsidRDefault="002A3648" w:rsidP="00246FC8">
      <w:pPr>
        <w:spacing w:after="0" w:line="240" w:lineRule="auto"/>
        <w:jc w:val="both"/>
        <w:rPr>
          <w:rFonts w:ascii="Trade Gothic Next Rounded" w:hAnsi="Trade Gothic Next Rounded" w:cstheme="minorHAnsi"/>
          <w:b/>
          <w:bCs/>
          <w:iCs/>
        </w:rPr>
      </w:pPr>
      <w:r w:rsidRPr="00C71EF6">
        <w:rPr>
          <w:rFonts w:ascii="Trade Gothic Next Rounded" w:hAnsi="Trade Gothic Next Rounded" w:cstheme="minorHAnsi"/>
          <w:b/>
          <w:bCs/>
          <w:iCs/>
        </w:rPr>
        <w:t>PRESENTAZIONE DEL PROGETTO DEFINITIVO</w:t>
      </w:r>
    </w:p>
    <w:p w14:paraId="482534B4" w14:textId="62A90911" w:rsidR="001D0183" w:rsidRPr="00C71EF6" w:rsidRDefault="000C6D7D" w:rsidP="00246FC8">
      <w:pPr>
        <w:spacing w:after="0" w:line="240" w:lineRule="auto"/>
        <w:jc w:val="both"/>
        <w:rPr>
          <w:rFonts w:ascii="Trade Gothic Next Rounded" w:hAnsi="Trade Gothic Next Rounded" w:cstheme="minorHAnsi"/>
          <w:b/>
          <w:bCs/>
          <w:iCs/>
        </w:rPr>
      </w:pPr>
      <w:r w:rsidRPr="00164ABB">
        <w:rPr>
          <w:rFonts w:ascii="Trade Gothic Next Rounded" w:hAnsi="Trade Gothic Next Rounded" w:cstheme="minorHAnsi"/>
          <w:b/>
          <w:bCs/>
          <w:iCs/>
        </w:rPr>
        <w:t xml:space="preserve">Entro il </w:t>
      </w:r>
      <w:r w:rsidR="00776D3F" w:rsidRPr="00164ABB">
        <w:rPr>
          <w:rFonts w:ascii="Trade Gothic Next Rounded" w:hAnsi="Trade Gothic Next Rounded" w:cstheme="minorHAnsi"/>
          <w:b/>
          <w:bCs/>
          <w:iCs/>
        </w:rPr>
        <w:t>24</w:t>
      </w:r>
      <w:r w:rsidR="00DD2AA9" w:rsidRPr="00164ABB">
        <w:rPr>
          <w:rFonts w:ascii="Trade Gothic Next Rounded" w:hAnsi="Trade Gothic Next Rounded" w:cstheme="minorHAnsi"/>
          <w:b/>
          <w:bCs/>
          <w:iCs/>
        </w:rPr>
        <w:t>.</w:t>
      </w:r>
      <w:r w:rsidR="00990DF3" w:rsidRPr="00164ABB">
        <w:rPr>
          <w:rFonts w:ascii="Trade Gothic Next Rounded" w:hAnsi="Trade Gothic Next Rounded" w:cstheme="minorHAnsi"/>
          <w:b/>
          <w:bCs/>
          <w:iCs/>
        </w:rPr>
        <w:t>1</w:t>
      </w:r>
      <w:r w:rsidR="00776D3F" w:rsidRPr="00164ABB">
        <w:rPr>
          <w:rFonts w:ascii="Trade Gothic Next Rounded" w:hAnsi="Trade Gothic Next Rounded" w:cstheme="minorHAnsi"/>
          <w:b/>
          <w:bCs/>
          <w:iCs/>
        </w:rPr>
        <w:t>1</w:t>
      </w:r>
      <w:r w:rsidRPr="00164ABB">
        <w:rPr>
          <w:rFonts w:ascii="Trade Gothic Next Rounded" w:hAnsi="Trade Gothic Next Rounded" w:cstheme="minorHAnsi"/>
          <w:b/>
          <w:bCs/>
          <w:iCs/>
        </w:rPr>
        <w:t>.2023</w:t>
      </w:r>
      <w:r w:rsidR="001D0183" w:rsidRPr="00164ABB">
        <w:rPr>
          <w:rFonts w:ascii="Trade Gothic Next Rounded" w:hAnsi="Trade Gothic Next Rounded" w:cstheme="minorHAnsi"/>
          <w:b/>
          <w:bCs/>
          <w:iCs/>
        </w:rPr>
        <w:t xml:space="preserve"> </w:t>
      </w:r>
    </w:p>
    <w:p w14:paraId="35DD30C2" w14:textId="77777777" w:rsidR="00246FC8" w:rsidRPr="00C71EF6" w:rsidRDefault="00246FC8" w:rsidP="00246FC8">
      <w:pPr>
        <w:spacing w:after="0" w:line="240" w:lineRule="auto"/>
        <w:jc w:val="both"/>
        <w:rPr>
          <w:rFonts w:ascii="Trade Gothic Next Rounded" w:hAnsi="Trade Gothic Next Rounded" w:cstheme="minorHAnsi"/>
          <w:iCs/>
        </w:rPr>
      </w:pPr>
    </w:p>
    <w:p w14:paraId="6A25C548" w14:textId="77777777" w:rsidR="00062296" w:rsidRPr="00C71EF6" w:rsidRDefault="00241DF1" w:rsidP="00246FC8">
      <w:pPr>
        <w:jc w:val="both"/>
        <w:rPr>
          <w:rFonts w:ascii="Trade Gothic Next Rounded" w:hAnsi="Trade Gothic Next Rounded" w:cstheme="minorHAnsi"/>
        </w:rPr>
      </w:pPr>
      <w:r w:rsidRPr="00C71EF6">
        <w:rPr>
          <w:rFonts w:ascii="Trade Gothic Next Rounded" w:hAnsi="Trade Gothic Next Rounded" w:cstheme="minorHAnsi"/>
        </w:rPr>
        <w:t xml:space="preserve">Le cooperative a seguito dell’incontro di progettazione partecipata potranno aggiornare e </w:t>
      </w:r>
      <w:r w:rsidR="00062296" w:rsidRPr="00C71EF6">
        <w:rPr>
          <w:rFonts w:ascii="Trade Gothic Next Rounded" w:hAnsi="Trade Gothic Next Rounded" w:cstheme="minorHAnsi"/>
        </w:rPr>
        <w:t xml:space="preserve">completare il progetto inizialmente presentato. </w:t>
      </w:r>
    </w:p>
    <w:p w14:paraId="48068151" w14:textId="7F1A8B23" w:rsidR="00FA66FE" w:rsidRPr="006C1BEB" w:rsidRDefault="00465F6C" w:rsidP="006C1BEB">
      <w:pPr>
        <w:jc w:val="both"/>
        <w:rPr>
          <w:rFonts w:ascii="Trade Gothic Next Rounded" w:hAnsi="Trade Gothic Next Rounded" w:cstheme="minorHAnsi"/>
          <w:iCs/>
        </w:rPr>
      </w:pPr>
      <w:r w:rsidRPr="00C71EF6">
        <w:rPr>
          <w:rFonts w:ascii="Trade Gothic Next Rounded" w:hAnsi="Trade Gothic Next Rounded" w:cstheme="minorHAnsi"/>
        </w:rPr>
        <w:t>La risposta ai soggetti proponenti sarà data entro</w:t>
      </w:r>
      <w:r w:rsidR="00DD2AA9">
        <w:rPr>
          <w:rFonts w:ascii="Trade Gothic Next Rounded" w:hAnsi="Trade Gothic Next Rounded" w:cstheme="minorHAnsi"/>
        </w:rPr>
        <w:t xml:space="preserve"> il 1</w:t>
      </w:r>
      <w:r w:rsidR="00C862BA">
        <w:rPr>
          <w:rFonts w:ascii="Trade Gothic Next Rounded" w:hAnsi="Trade Gothic Next Rounded" w:cstheme="minorHAnsi"/>
        </w:rPr>
        <w:t>5</w:t>
      </w:r>
      <w:r w:rsidR="00DD2AA9">
        <w:rPr>
          <w:rFonts w:ascii="Trade Gothic Next Rounded" w:hAnsi="Trade Gothic Next Rounded" w:cstheme="minorHAnsi"/>
        </w:rPr>
        <w:t>.1</w:t>
      </w:r>
      <w:r w:rsidR="00C862BA">
        <w:rPr>
          <w:rFonts w:ascii="Trade Gothic Next Rounded" w:hAnsi="Trade Gothic Next Rounded" w:cstheme="minorHAnsi"/>
        </w:rPr>
        <w:t>2</w:t>
      </w:r>
      <w:r w:rsidR="00DD2AA9">
        <w:rPr>
          <w:rFonts w:ascii="Trade Gothic Next Rounded" w:hAnsi="Trade Gothic Next Rounded" w:cstheme="minorHAnsi"/>
        </w:rPr>
        <w:t>.2023</w:t>
      </w:r>
      <w:r w:rsidR="0038274B">
        <w:rPr>
          <w:rFonts w:ascii="Trade Gothic Next Rounded" w:hAnsi="Trade Gothic Next Rounded" w:cstheme="minorHAnsi"/>
        </w:rPr>
        <w:t xml:space="preserve"> </w:t>
      </w:r>
      <w:r w:rsidR="008C5B1C" w:rsidRPr="00C71EF6">
        <w:rPr>
          <w:rFonts w:ascii="Trade Gothic Next Rounded" w:hAnsi="Trade Gothic Next Rounded" w:cstheme="minorHAnsi"/>
        </w:rPr>
        <w:t xml:space="preserve">dalla presentazione del progetto definitivo via </w:t>
      </w:r>
      <w:r w:rsidR="006C1BEB" w:rsidRPr="00C71EF6">
        <w:rPr>
          <w:rFonts w:ascii="Trade Gothic Next Rounded" w:hAnsi="Trade Gothic Next Rounded" w:cstheme="minorHAnsi"/>
        </w:rPr>
        <w:t>e-mail</w:t>
      </w:r>
      <w:r w:rsidRPr="00C71EF6">
        <w:rPr>
          <w:rFonts w:ascii="Trade Gothic Next Rounded" w:hAnsi="Trade Gothic Next Rounded" w:cstheme="minorHAnsi"/>
        </w:rPr>
        <w:t xml:space="preserve">. </w:t>
      </w:r>
      <w:r w:rsidR="00435DCB">
        <w:rPr>
          <w:rFonts w:ascii="Trade Gothic Next Rounded" w:hAnsi="Trade Gothic Next Rounded" w:cstheme="minorHAnsi"/>
          <w:iCs/>
        </w:rPr>
        <w:t xml:space="preserve"> </w:t>
      </w:r>
    </w:p>
    <w:p w14:paraId="48068152" w14:textId="77777777" w:rsidR="0080628D" w:rsidRPr="00C71EF6" w:rsidRDefault="0080628D">
      <w:pPr>
        <w:rPr>
          <w:rFonts w:ascii="Trade Gothic Next Rounded" w:hAnsi="Trade Gothic Next Rounded" w:cstheme="minorHAnsi"/>
          <w:b/>
        </w:rPr>
      </w:pPr>
      <w:r w:rsidRPr="00C71EF6">
        <w:rPr>
          <w:rFonts w:ascii="Trade Gothic Next Rounded" w:hAnsi="Trade Gothic Next Rounded" w:cstheme="minorHAnsi"/>
          <w:b/>
        </w:rPr>
        <w:lastRenderedPageBreak/>
        <w:t>MONITORAGGIO, RENDICONTAZIONE E LIQUIDAZIONE:</w:t>
      </w:r>
    </w:p>
    <w:p w14:paraId="48068153" w14:textId="3EF5033C" w:rsidR="005A122C" w:rsidRPr="00C71EF6" w:rsidRDefault="0097576A" w:rsidP="0097576A">
      <w:pPr>
        <w:pStyle w:val="Default"/>
        <w:jc w:val="both"/>
        <w:rPr>
          <w:rFonts w:ascii="Trade Gothic Next Rounded" w:hAnsi="Trade Gothic Next Rounded" w:cstheme="minorHAnsi"/>
          <w:color w:val="auto"/>
          <w:sz w:val="22"/>
          <w:szCs w:val="22"/>
        </w:rPr>
      </w:pPr>
      <w:r w:rsidRPr="00C71EF6">
        <w:rPr>
          <w:rFonts w:ascii="Trade Gothic Next Rounded" w:hAnsi="Trade Gothic Next Rounded" w:cstheme="minorHAnsi"/>
          <w:color w:val="auto"/>
          <w:sz w:val="22"/>
          <w:szCs w:val="22"/>
        </w:rPr>
        <w:t xml:space="preserve">Al fine di tenere traccia dell’andamento dei progressi ottenuti dalle azioni, </w:t>
      </w:r>
      <w:r w:rsidR="00DE0D66">
        <w:rPr>
          <w:rFonts w:ascii="Trade Gothic Next Rounded" w:hAnsi="Trade Gothic Next Rounded" w:cstheme="minorHAnsi"/>
          <w:color w:val="auto"/>
          <w:sz w:val="22"/>
          <w:szCs w:val="22"/>
        </w:rPr>
        <w:t>nonché</w:t>
      </w:r>
      <w:r w:rsidR="00DE0D66" w:rsidRPr="00C71EF6">
        <w:rPr>
          <w:rFonts w:ascii="Trade Gothic Next Rounded" w:hAnsi="Trade Gothic Next Rounded" w:cstheme="minorHAnsi"/>
          <w:color w:val="auto"/>
          <w:sz w:val="22"/>
          <w:szCs w:val="22"/>
        </w:rPr>
        <w:t xml:space="preserve"> </w:t>
      </w:r>
      <w:r w:rsidRPr="00C71EF6">
        <w:rPr>
          <w:rFonts w:ascii="Trade Gothic Next Rounded" w:hAnsi="Trade Gothic Next Rounded" w:cstheme="minorHAnsi"/>
          <w:color w:val="auto"/>
          <w:sz w:val="22"/>
          <w:szCs w:val="22"/>
        </w:rPr>
        <w:t>verifica</w:t>
      </w:r>
      <w:r w:rsidR="00DE0D66">
        <w:rPr>
          <w:rFonts w:ascii="Trade Gothic Next Rounded" w:hAnsi="Trade Gothic Next Rounded" w:cstheme="minorHAnsi"/>
          <w:color w:val="auto"/>
          <w:sz w:val="22"/>
          <w:szCs w:val="22"/>
        </w:rPr>
        <w:t>re</w:t>
      </w:r>
      <w:r w:rsidRPr="00C71EF6">
        <w:rPr>
          <w:rFonts w:ascii="Trade Gothic Next Rounded" w:hAnsi="Trade Gothic Next Rounded" w:cstheme="minorHAnsi"/>
          <w:color w:val="auto"/>
          <w:sz w:val="22"/>
          <w:szCs w:val="22"/>
        </w:rPr>
        <w:t xml:space="preserve"> le attività realizzate e </w:t>
      </w:r>
      <w:r w:rsidR="00DE0D66">
        <w:rPr>
          <w:rFonts w:ascii="Trade Gothic Next Rounded" w:hAnsi="Trade Gothic Next Rounded" w:cstheme="minorHAnsi"/>
          <w:color w:val="auto"/>
          <w:sz w:val="22"/>
          <w:szCs w:val="22"/>
        </w:rPr>
        <w:t xml:space="preserve">gli </w:t>
      </w:r>
      <w:r w:rsidRPr="00C71EF6">
        <w:rPr>
          <w:rFonts w:ascii="Trade Gothic Next Rounded" w:hAnsi="Trade Gothic Next Rounded" w:cstheme="minorHAnsi"/>
          <w:color w:val="auto"/>
          <w:sz w:val="22"/>
          <w:szCs w:val="22"/>
        </w:rPr>
        <w:t xml:space="preserve">effetti </w:t>
      </w:r>
      <w:r w:rsidR="000E7DA9" w:rsidRPr="00C71EF6">
        <w:rPr>
          <w:rFonts w:ascii="Trade Gothic Next Rounded" w:hAnsi="Trade Gothic Next Rounded" w:cstheme="minorHAnsi"/>
          <w:color w:val="auto"/>
          <w:sz w:val="22"/>
          <w:szCs w:val="22"/>
        </w:rPr>
        <w:t>sui beneficiari</w:t>
      </w:r>
      <w:r w:rsidRPr="00C71EF6">
        <w:rPr>
          <w:rFonts w:ascii="Trade Gothic Next Rounded" w:hAnsi="Trade Gothic Next Rounded" w:cstheme="minorHAnsi"/>
          <w:color w:val="auto"/>
          <w:sz w:val="22"/>
          <w:szCs w:val="22"/>
        </w:rPr>
        <w:t>, i</w:t>
      </w:r>
      <w:r w:rsidR="005A122C" w:rsidRPr="00C71EF6">
        <w:rPr>
          <w:rFonts w:ascii="Trade Gothic Next Rounded" w:hAnsi="Trade Gothic Next Rounded" w:cstheme="minorHAnsi"/>
          <w:color w:val="auto"/>
          <w:sz w:val="22"/>
          <w:szCs w:val="22"/>
        </w:rPr>
        <w:t xml:space="preserve"> progetti saranno soggetti a monitoraggio</w:t>
      </w:r>
      <w:r w:rsidRPr="00C71EF6">
        <w:rPr>
          <w:rFonts w:ascii="Trade Gothic Next Rounded" w:hAnsi="Trade Gothic Next Rounded" w:cstheme="minorHAnsi"/>
          <w:color w:val="auto"/>
          <w:sz w:val="22"/>
          <w:szCs w:val="22"/>
        </w:rPr>
        <w:t xml:space="preserve"> </w:t>
      </w:r>
      <w:r w:rsidR="008C5B1C" w:rsidRPr="00C71EF6">
        <w:rPr>
          <w:rFonts w:ascii="Trade Gothic Next Rounded" w:hAnsi="Trade Gothic Next Rounded" w:cstheme="minorHAnsi"/>
          <w:color w:val="auto"/>
          <w:sz w:val="22"/>
          <w:szCs w:val="22"/>
        </w:rPr>
        <w:t xml:space="preserve">secondo le modalità che saranno comunicate </w:t>
      </w:r>
      <w:r w:rsidRPr="00C71EF6">
        <w:rPr>
          <w:rFonts w:ascii="Trade Gothic Next Rounded" w:hAnsi="Trade Gothic Next Rounded" w:cstheme="minorHAnsi"/>
          <w:color w:val="auto"/>
          <w:sz w:val="22"/>
          <w:szCs w:val="22"/>
        </w:rPr>
        <w:t xml:space="preserve">dalla Cabina di Regia di </w:t>
      </w:r>
      <w:proofErr w:type="spellStart"/>
      <w:r w:rsidRPr="00C71EF6">
        <w:rPr>
          <w:rFonts w:ascii="Trade Gothic Next Rounded" w:hAnsi="Trade Gothic Next Rounded" w:cstheme="minorHAnsi"/>
          <w:i/>
          <w:color w:val="auto"/>
          <w:sz w:val="22"/>
          <w:szCs w:val="22"/>
        </w:rPr>
        <w:t>etika</w:t>
      </w:r>
      <w:proofErr w:type="spellEnd"/>
      <w:r w:rsidRPr="00C71EF6">
        <w:rPr>
          <w:rFonts w:ascii="Trade Gothic Next Rounded" w:hAnsi="Trade Gothic Next Rounded" w:cstheme="minorHAnsi"/>
          <w:color w:val="auto"/>
          <w:sz w:val="22"/>
          <w:szCs w:val="22"/>
        </w:rPr>
        <w:t>.</w:t>
      </w:r>
    </w:p>
    <w:p w14:paraId="7222EF7A" w14:textId="5FA1709D" w:rsidR="00EC000A" w:rsidRPr="00835654" w:rsidRDefault="00D05FEA" w:rsidP="00182CC2">
      <w:pPr>
        <w:pStyle w:val="Default"/>
        <w:jc w:val="both"/>
        <w:rPr>
          <w:rFonts w:ascii="Trade Gothic Next Rounded" w:hAnsi="Trade Gothic Next Rounded" w:cstheme="minorHAnsi"/>
          <w:color w:val="auto"/>
          <w:sz w:val="22"/>
          <w:szCs w:val="22"/>
        </w:rPr>
      </w:pPr>
      <w:r w:rsidRPr="00835654">
        <w:rPr>
          <w:rFonts w:ascii="Trade Gothic Next Rounded" w:hAnsi="Trade Gothic Next Rounded" w:cstheme="minorHAnsi"/>
          <w:color w:val="auto"/>
          <w:sz w:val="22"/>
          <w:szCs w:val="22"/>
        </w:rPr>
        <w:t>Il primo acconto</w:t>
      </w:r>
      <w:r w:rsidR="00EC000A" w:rsidRPr="00835654">
        <w:rPr>
          <w:rFonts w:ascii="Trade Gothic Next Rounded" w:hAnsi="Trade Gothic Next Rounded" w:cstheme="minorHAnsi"/>
          <w:color w:val="auto"/>
          <w:sz w:val="22"/>
          <w:szCs w:val="22"/>
        </w:rPr>
        <w:t xml:space="preserve">, pari al 20% del totale, </w:t>
      </w:r>
      <w:r w:rsidRPr="00835654">
        <w:rPr>
          <w:rFonts w:ascii="Trade Gothic Next Rounded" w:hAnsi="Trade Gothic Next Rounded" w:cstheme="minorHAnsi"/>
          <w:color w:val="auto"/>
          <w:sz w:val="22"/>
          <w:szCs w:val="22"/>
        </w:rPr>
        <w:t xml:space="preserve">verrà versato a seguito </w:t>
      </w:r>
      <w:r w:rsidR="00EC000A" w:rsidRPr="00835654">
        <w:rPr>
          <w:rFonts w:ascii="Trade Gothic Next Rounded" w:hAnsi="Trade Gothic Next Rounded" w:cstheme="minorHAnsi"/>
          <w:color w:val="auto"/>
          <w:sz w:val="22"/>
          <w:szCs w:val="22"/>
        </w:rPr>
        <w:t xml:space="preserve">di formale comunicazione di inizio attività. Seguono, due acconti del 30% versati a seguito dell’invio puntuale dello stato avanzamento lavori. </w:t>
      </w:r>
    </w:p>
    <w:p w14:paraId="48068156" w14:textId="40D505DB" w:rsidR="00182CC2" w:rsidRDefault="005B607D" w:rsidP="00835654">
      <w:pPr>
        <w:pStyle w:val="Default"/>
        <w:jc w:val="both"/>
      </w:pPr>
      <w:r w:rsidRPr="00C71EF6">
        <w:t>La rendicontazione</w:t>
      </w:r>
      <w:r w:rsidR="00462438" w:rsidRPr="00C71EF6">
        <w:t xml:space="preserve"> finale</w:t>
      </w:r>
      <w:r w:rsidR="00EC000A">
        <w:t xml:space="preserve"> e relativa richiesta di saldo</w:t>
      </w:r>
      <w:r w:rsidR="00835654">
        <w:t xml:space="preserve"> </w:t>
      </w:r>
      <w:r w:rsidRPr="00C71EF6">
        <w:t>dovr</w:t>
      </w:r>
      <w:r w:rsidR="00EC000A">
        <w:t>anno</w:t>
      </w:r>
      <w:r w:rsidR="0095241B">
        <w:t xml:space="preserve"> </w:t>
      </w:r>
      <w:r w:rsidRPr="00C71EF6">
        <w:t>essere presentat</w:t>
      </w:r>
      <w:r w:rsidR="00EC000A">
        <w:t>e</w:t>
      </w:r>
      <w:r w:rsidRPr="00C71EF6">
        <w:t xml:space="preserve"> entro 90 giorni dalla conclusione del progetto</w:t>
      </w:r>
      <w:r w:rsidR="00EC000A">
        <w:t>.</w:t>
      </w:r>
      <w:r w:rsidRPr="00C71EF6">
        <w:t xml:space="preserve"> </w:t>
      </w:r>
    </w:p>
    <w:p w14:paraId="7D0C26C2" w14:textId="77777777" w:rsidR="00C862BA" w:rsidRDefault="00C862BA" w:rsidP="00835654">
      <w:pPr>
        <w:pStyle w:val="Default"/>
        <w:jc w:val="both"/>
      </w:pPr>
    </w:p>
    <w:p w14:paraId="58A9004E" w14:textId="08D0D0E0" w:rsidR="00EC000A" w:rsidRPr="00C71EF6" w:rsidRDefault="00EC000A" w:rsidP="00D243D1">
      <w:pPr>
        <w:jc w:val="both"/>
        <w:rPr>
          <w:rFonts w:ascii="Trade Gothic Next Rounded" w:hAnsi="Trade Gothic Next Rounded" w:cstheme="minorHAnsi"/>
        </w:rPr>
      </w:pPr>
      <w:r>
        <w:rPr>
          <w:rFonts w:ascii="Trade Gothic Next Rounded" w:hAnsi="Trade Gothic Next Rounded" w:cstheme="minorHAnsi"/>
        </w:rPr>
        <w:t>NB: la comunicazione di avvio progett</w:t>
      </w:r>
      <w:r w:rsidRPr="007235C4">
        <w:rPr>
          <w:rFonts w:ascii="Trade Gothic Next Rounded" w:hAnsi="Trade Gothic Next Rounded" w:cstheme="minorHAnsi"/>
        </w:rPr>
        <w:t>o</w:t>
      </w:r>
      <w:r w:rsidR="00DD2AA9" w:rsidRPr="007235C4">
        <w:rPr>
          <w:rFonts w:ascii="Trade Gothic Next Rounded" w:hAnsi="Trade Gothic Next Rounded" w:cstheme="minorHAnsi"/>
        </w:rPr>
        <w:t xml:space="preserve"> (</w:t>
      </w:r>
      <w:r w:rsidR="00105212" w:rsidRPr="007235C4">
        <w:rPr>
          <w:rFonts w:ascii="Trade Gothic Next Rounded" w:hAnsi="Trade Gothic Next Rounded" w:cstheme="minorHAnsi"/>
        </w:rPr>
        <w:t xml:space="preserve">da caricare </w:t>
      </w:r>
      <w:r w:rsidR="00DD2AA9" w:rsidRPr="007235C4">
        <w:rPr>
          <w:rFonts w:ascii="Trade Gothic Next Rounded" w:hAnsi="Trade Gothic Next Rounded" w:cstheme="minorHAnsi"/>
        </w:rPr>
        <w:t xml:space="preserve">entro il </w:t>
      </w:r>
      <w:r w:rsidR="00990DF3" w:rsidRPr="007235C4">
        <w:rPr>
          <w:rFonts w:ascii="Trade Gothic Next Rounded" w:hAnsi="Trade Gothic Next Rounded" w:cstheme="minorHAnsi"/>
        </w:rPr>
        <w:t>31</w:t>
      </w:r>
      <w:r w:rsidR="00DD2AA9" w:rsidRPr="007235C4">
        <w:rPr>
          <w:rFonts w:ascii="Trade Gothic Next Rounded" w:hAnsi="Trade Gothic Next Rounded" w:cstheme="minorHAnsi"/>
        </w:rPr>
        <w:t>.1.202</w:t>
      </w:r>
      <w:r w:rsidR="0038274B" w:rsidRPr="007235C4">
        <w:rPr>
          <w:rFonts w:ascii="Trade Gothic Next Rounded" w:hAnsi="Trade Gothic Next Rounded" w:cstheme="minorHAnsi"/>
        </w:rPr>
        <w:t>4</w:t>
      </w:r>
      <w:r w:rsidR="00DD2AA9" w:rsidRPr="007235C4">
        <w:rPr>
          <w:rFonts w:ascii="Trade Gothic Next Rounded" w:hAnsi="Trade Gothic Next Rounded" w:cstheme="minorHAnsi"/>
        </w:rPr>
        <w:t>)</w:t>
      </w:r>
      <w:r w:rsidRPr="007235C4">
        <w:rPr>
          <w:rFonts w:ascii="Trade Gothic Next Rounded" w:hAnsi="Trade Gothic Next Rounded" w:cstheme="minorHAnsi"/>
        </w:rPr>
        <w:t>,</w:t>
      </w:r>
      <w:r>
        <w:rPr>
          <w:rFonts w:ascii="Trade Gothic Next Rounded" w:hAnsi="Trade Gothic Next Rounded" w:cstheme="minorHAnsi"/>
        </w:rPr>
        <w:t xml:space="preserve"> la richiesta dei seguenti acconti e del saldo finale dovranno essere caricati tramite portale servizi di Federazione (</w:t>
      </w:r>
      <w:hyperlink r:id="rId12" w:history="1">
        <w:r w:rsidRPr="00FC0D29">
          <w:rPr>
            <w:rStyle w:val="Collegamentoipertestuale"/>
            <w:rFonts w:ascii="Trade Gothic Next Rounded" w:hAnsi="Trade Gothic Next Rounded" w:cstheme="minorHAnsi"/>
          </w:rPr>
          <w:t>https://portale.infederazione.it/</w:t>
        </w:r>
      </w:hyperlink>
      <w:r>
        <w:rPr>
          <w:rFonts w:ascii="Trade Gothic Next Rounded" w:hAnsi="Trade Gothic Next Rounded" w:cstheme="minorHAnsi"/>
        </w:rPr>
        <w:t xml:space="preserve">) facendo riferimento alle modalità </w:t>
      </w:r>
      <w:r w:rsidR="00105212">
        <w:rPr>
          <w:rFonts w:ascii="Trade Gothic Next Rounded" w:hAnsi="Trade Gothic Next Rounded" w:cstheme="minorHAnsi"/>
        </w:rPr>
        <w:t xml:space="preserve">e tempistiche </w:t>
      </w:r>
      <w:r>
        <w:rPr>
          <w:rFonts w:ascii="Trade Gothic Next Rounded" w:hAnsi="Trade Gothic Next Rounded" w:cstheme="minorHAnsi"/>
        </w:rPr>
        <w:t>che verranno comunicate in seguito all’approvazione dei progetti.</w:t>
      </w:r>
    </w:p>
    <w:p w14:paraId="48068157" w14:textId="1EA279F9" w:rsidR="00167A3B" w:rsidRPr="00C71EF6" w:rsidRDefault="00EC000A" w:rsidP="00383C96">
      <w:pPr>
        <w:jc w:val="both"/>
        <w:rPr>
          <w:rFonts w:ascii="Trade Gothic Next Rounded" w:hAnsi="Trade Gothic Next Rounded" w:cstheme="minorHAnsi"/>
        </w:rPr>
      </w:pPr>
      <w:r>
        <w:rPr>
          <w:rFonts w:ascii="Trade Gothic Next Rounded" w:hAnsi="Trade Gothic Next Rounded" w:cstheme="minorHAnsi"/>
        </w:rPr>
        <w:t>Come anticipato, s</w:t>
      </w:r>
      <w:r w:rsidR="00CB45D8" w:rsidRPr="00C71EF6">
        <w:rPr>
          <w:rFonts w:ascii="Trade Gothic Next Rounded" w:hAnsi="Trade Gothic Next Rounded" w:cstheme="minorHAnsi"/>
        </w:rPr>
        <w:t>arà possibile, a fronte di step intermedi di rendicontazione, richiedere anticipi di liquidazione d</w:t>
      </w:r>
      <w:r w:rsidR="00462438" w:rsidRPr="00C71EF6">
        <w:rPr>
          <w:rFonts w:ascii="Trade Gothic Next Rounded" w:hAnsi="Trade Gothic Next Rounded" w:cstheme="minorHAnsi"/>
        </w:rPr>
        <w:t>ella somma totale riconosciuta</w:t>
      </w:r>
      <w:r w:rsidR="00644191">
        <w:rPr>
          <w:rFonts w:ascii="Trade Gothic Next Rounded" w:hAnsi="Trade Gothic Next Rounded" w:cstheme="minorHAnsi"/>
        </w:rPr>
        <w:t>.</w:t>
      </w:r>
    </w:p>
    <w:p w14:paraId="4806816E" w14:textId="77777777" w:rsidR="005A122C" w:rsidRPr="00C71EF6" w:rsidRDefault="005A122C" w:rsidP="00AD53D9">
      <w:pPr>
        <w:rPr>
          <w:rFonts w:ascii="Trade Gothic Next Rounded" w:hAnsi="Trade Gothic Next Rounded" w:cstheme="minorHAnsi"/>
          <w:b/>
        </w:rPr>
      </w:pPr>
    </w:p>
    <w:p w14:paraId="4806816F" w14:textId="77777777" w:rsidR="005A663C" w:rsidRPr="00C71EF6" w:rsidRDefault="005A663C" w:rsidP="005A663C">
      <w:pPr>
        <w:rPr>
          <w:rFonts w:ascii="Trade Gothic Next Rounded" w:hAnsi="Trade Gothic Next Rounded" w:cstheme="minorHAnsi"/>
          <w:b/>
        </w:rPr>
      </w:pPr>
      <w:r w:rsidRPr="00C71EF6">
        <w:rPr>
          <w:rFonts w:ascii="Trade Gothic Next Rounded" w:hAnsi="Trade Gothic Next Rounded" w:cstheme="minorHAnsi"/>
          <w:b/>
        </w:rPr>
        <w:t>COMUNICAZIONE E VALORIZZAZIONE</w:t>
      </w:r>
      <w:r w:rsidR="00182CC2" w:rsidRPr="00C71EF6">
        <w:rPr>
          <w:rFonts w:ascii="Trade Gothic Next Rounded" w:hAnsi="Trade Gothic Next Rounded" w:cstheme="minorHAnsi"/>
          <w:b/>
        </w:rPr>
        <w:t xml:space="preserve"> </w:t>
      </w:r>
    </w:p>
    <w:p w14:paraId="48068170" w14:textId="77777777" w:rsidR="005507C7" w:rsidRPr="00C71EF6" w:rsidRDefault="00362E30" w:rsidP="005507C7">
      <w:pPr>
        <w:jc w:val="both"/>
        <w:rPr>
          <w:rFonts w:ascii="Trade Gothic Next Rounded" w:hAnsi="Trade Gothic Next Rounded" w:cstheme="minorHAnsi"/>
        </w:rPr>
      </w:pPr>
      <w:r w:rsidRPr="00C71EF6">
        <w:rPr>
          <w:rFonts w:ascii="Trade Gothic Next Rounded" w:hAnsi="Trade Gothic Next Rounded" w:cstheme="minorHAnsi"/>
        </w:rPr>
        <w:t>Il progetto deve contenere il piano di comunicazione con</w:t>
      </w:r>
      <w:r w:rsidR="005507C7" w:rsidRPr="00C71EF6">
        <w:rPr>
          <w:rFonts w:ascii="Trade Gothic Next Rounded" w:hAnsi="Trade Gothic Next Rounded" w:cstheme="minorHAnsi"/>
        </w:rPr>
        <w:t xml:space="preserve"> indicate la tipologia di azioni comunicative che si intendono intraprendere, modalità organizzative, competenze e professionalità necessarie, oltre a strumenti e tecniche.</w:t>
      </w:r>
    </w:p>
    <w:p w14:paraId="48068171" w14:textId="77777777" w:rsidR="005507C7" w:rsidRPr="00C71EF6" w:rsidRDefault="005507C7" w:rsidP="0070480D">
      <w:pPr>
        <w:jc w:val="both"/>
        <w:rPr>
          <w:rFonts w:ascii="Trade Gothic Next Rounded" w:hAnsi="Trade Gothic Next Rounded" w:cstheme="minorHAnsi"/>
        </w:rPr>
      </w:pPr>
      <w:r w:rsidRPr="00C71EF6">
        <w:rPr>
          <w:rFonts w:ascii="Trade Gothic Next Rounded" w:hAnsi="Trade Gothic Next Rounded" w:cstheme="minorHAnsi"/>
        </w:rPr>
        <w:t xml:space="preserve">Il piano di comunicazione </w:t>
      </w:r>
      <w:r w:rsidRPr="00C71EF6">
        <w:rPr>
          <w:rFonts w:ascii="Trade Gothic Next Rounded" w:hAnsi="Trade Gothic Next Rounded" w:cstheme="minorHAnsi"/>
          <w:u w:val="single"/>
        </w:rPr>
        <w:t>deve garantire adeguata visibilità</w:t>
      </w:r>
      <w:r w:rsidRPr="00C71EF6">
        <w:rPr>
          <w:rFonts w:ascii="Trade Gothic Next Rounded" w:hAnsi="Trade Gothic Next Rounded" w:cstheme="minorHAnsi"/>
        </w:rPr>
        <w:t xml:space="preserve"> sia ad </w:t>
      </w:r>
      <w:proofErr w:type="spellStart"/>
      <w:r w:rsidRPr="00C71EF6">
        <w:rPr>
          <w:rFonts w:ascii="Trade Gothic Next Rounded" w:hAnsi="Trade Gothic Next Rounded" w:cstheme="minorHAnsi"/>
          <w:i/>
        </w:rPr>
        <w:t>etika</w:t>
      </w:r>
      <w:proofErr w:type="spellEnd"/>
      <w:r w:rsidRPr="00C71EF6">
        <w:rPr>
          <w:rFonts w:ascii="Trade Gothic Next Rounded" w:hAnsi="Trade Gothic Next Rounded" w:cstheme="minorHAnsi"/>
        </w:rPr>
        <w:t xml:space="preserve"> quale soggetto sostenitore sia al progetto finanziato.</w:t>
      </w:r>
    </w:p>
    <w:p w14:paraId="48068172" w14:textId="77777777" w:rsidR="006D369A" w:rsidRPr="00C71EF6" w:rsidRDefault="006D369A" w:rsidP="006D369A">
      <w:pPr>
        <w:jc w:val="both"/>
        <w:rPr>
          <w:rFonts w:ascii="Trade Gothic Next Rounded" w:hAnsi="Trade Gothic Next Rounded" w:cstheme="minorHAnsi"/>
        </w:rPr>
      </w:pPr>
      <w:r w:rsidRPr="00C71EF6">
        <w:rPr>
          <w:rFonts w:ascii="Trade Gothic Next Rounded" w:hAnsi="Trade Gothic Next Rounded" w:cstheme="minorHAnsi"/>
        </w:rPr>
        <w:t xml:space="preserve">Per quanto riguarda </w:t>
      </w:r>
      <w:proofErr w:type="spellStart"/>
      <w:r w:rsidRPr="00C71EF6">
        <w:rPr>
          <w:rFonts w:ascii="Trade Gothic Next Rounded" w:hAnsi="Trade Gothic Next Rounded" w:cstheme="minorHAnsi"/>
          <w:i/>
        </w:rPr>
        <w:t>etika</w:t>
      </w:r>
      <w:proofErr w:type="spellEnd"/>
      <w:r w:rsidR="00362E30" w:rsidRPr="00C71EF6">
        <w:rPr>
          <w:rFonts w:ascii="Trade Gothic Next Rounded" w:hAnsi="Trade Gothic Next Rounded" w:cstheme="minorHAnsi"/>
          <w:i/>
        </w:rPr>
        <w:t xml:space="preserve"> </w:t>
      </w:r>
      <w:r w:rsidR="00362E30" w:rsidRPr="00835654">
        <w:rPr>
          <w:rFonts w:ascii="Trade Gothic Next Rounded" w:hAnsi="Trade Gothic Next Rounded" w:cstheme="minorHAnsi"/>
          <w:iCs/>
        </w:rPr>
        <w:t>nel</w:t>
      </w:r>
      <w:r w:rsidR="00362E30" w:rsidRPr="00C71EF6">
        <w:rPr>
          <w:rFonts w:ascii="Trade Gothic Next Rounded" w:hAnsi="Trade Gothic Next Rounded" w:cstheme="minorHAnsi"/>
          <w:i/>
        </w:rPr>
        <w:t xml:space="preserve"> </w:t>
      </w:r>
      <w:r w:rsidR="00362E30" w:rsidRPr="00C71EF6">
        <w:rPr>
          <w:rFonts w:ascii="Trade Gothic Next Rounded" w:hAnsi="Trade Gothic Next Rounded" w:cstheme="minorHAnsi"/>
        </w:rPr>
        <w:t>piano di comunicazione devono essere indicate le azioni e i canali che si intendono utilizzare e i tempi</w:t>
      </w:r>
      <w:r w:rsidRPr="00C71EF6">
        <w:rPr>
          <w:rFonts w:ascii="Trade Gothic Next Rounded" w:hAnsi="Trade Gothic Next Rounded" w:cstheme="minorHAnsi"/>
        </w:rPr>
        <w:t>:</w:t>
      </w:r>
    </w:p>
    <w:p w14:paraId="48068173" w14:textId="77777777" w:rsidR="006D369A" w:rsidRPr="00C71EF6" w:rsidRDefault="006D369A" w:rsidP="00167A3B">
      <w:pPr>
        <w:pStyle w:val="Paragrafoelenco"/>
        <w:numPr>
          <w:ilvl w:val="0"/>
          <w:numId w:val="9"/>
        </w:numPr>
        <w:jc w:val="both"/>
        <w:rPr>
          <w:rFonts w:ascii="Trade Gothic Next Rounded" w:hAnsi="Trade Gothic Next Rounded" w:cstheme="minorHAnsi"/>
        </w:rPr>
      </w:pPr>
      <w:r w:rsidRPr="00C71EF6">
        <w:rPr>
          <w:rFonts w:ascii="Trade Gothic Next Rounded" w:hAnsi="Trade Gothic Next Rounded" w:cstheme="minorHAnsi"/>
        </w:rPr>
        <w:t xml:space="preserve">il logo dovrà essere riportato nei materiali prodotti – da sottoporre a valutazione preventiva da parte dei referenti di </w:t>
      </w:r>
      <w:proofErr w:type="spellStart"/>
      <w:r w:rsidRPr="00C71EF6">
        <w:rPr>
          <w:rFonts w:ascii="Trade Gothic Next Rounded" w:hAnsi="Trade Gothic Next Rounded" w:cstheme="minorHAnsi"/>
        </w:rPr>
        <w:t>etika</w:t>
      </w:r>
      <w:proofErr w:type="spellEnd"/>
      <w:r w:rsidRPr="00C71EF6">
        <w:rPr>
          <w:rFonts w:ascii="Trade Gothic Next Rounded" w:hAnsi="Trade Gothic Next Rounded" w:cstheme="minorHAnsi"/>
        </w:rPr>
        <w:t xml:space="preserve">; </w:t>
      </w:r>
    </w:p>
    <w:p w14:paraId="48068174" w14:textId="77777777" w:rsidR="006D369A" w:rsidRPr="00C71EF6" w:rsidRDefault="006D369A" w:rsidP="00167A3B">
      <w:pPr>
        <w:pStyle w:val="Paragrafoelenco"/>
        <w:numPr>
          <w:ilvl w:val="0"/>
          <w:numId w:val="9"/>
        </w:numPr>
        <w:jc w:val="both"/>
        <w:rPr>
          <w:rFonts w:ascii="Trade Gothic Next Rounded" w:hAnsi="Trade Gothic Next Rounded" w:cstheme="minorHAnsi"/>
        </w:rPr>
      </w:pPr>
      <w:r w:rsidRPr="00C71EF6">
        <w:rPr>
          <w:rFonts w:ascii="Trade Gothic Next Rounded" w:hAnsi="Trade Gothic Next Rounded" w:cstheme="minorHAnsi"/>
        </w:rPr>
        <w:t xml:space="preserve">dovrà essere garantito almeno un momento di presentazione di </w:t>
      </w:r>
      <w:proofErr w:type="spellStart"/>
      <w:r w:rsidRPr="00C71EF6">
        <w:rPr>
          <w:rFonts w:ascii="Trade Gothic Next Rounded" w:hAnsi="Trade Gothic Next Rounded" w:cstheme="minorHAnsi"/>
        </w:rPr>
        <w:t>etika</w:t>
      </w:r>
      <w:proofErr w:type="spellEnd"/>
      <w:r w:rsidRPr="00C71EF6">
        <w:rPr>
          <w:rFonts w:ascii="Trade Gothic Next Rounded" w:hAnsi="Trade Gothic Next Rounded" w:cstheme="minorHAnsi"/>
        </w:rPr>
        <w:t xml:space="preserve"> alle reti del soggetto finanziato (ad esempio durante assemblea soci, in occasione di serate informative, ecc.);</w:t>
      </w:r>
    </w:p>
    <w:p w14:paraId="48068175" w14:textId="77777777" w:rsidR="00656BAD" w:rsidRPr="00C71EF6" w:rsidRDefault="006D369A" w:rsidP="00167A3B">
      <w:pPr>
        <w:pStyle w:val="Paragrafoelenco"/>
        <w:numPr>
          <w:ilvl w:val="0"/>
          <w:numId w:val="9"/>
        </w:numPr>
        <w:jc w:val="both"/>
        <w:rPr>
          <w:rFonts w:ascii="Trade Gothic Next Rounded" w:hAnsi="Trade Gothic Next Rounded" w:cstheme="minorHAnsi"/>
        </w:rPr>
      </w:pPr>
      <w:r w:rsidRPr="00C71EF6">
        <w:rPr>
          <w:rFonts w:ascii="Trade Gothic Next Rounded" w:hAnsi="Trade Gothic Next Rounded" w:cstheme="minorHAnsi"/>
        </w:rPr>
        <w:t xml:space="preserve"> il soggetto finanziato dovrà inoltre adoperarsi per distribuire il materiale informativo di </w:t>
      </w:r>
      <w:proofErr w:type="spellStart"/>
      <w:r w:rsidRPr="00C71EF6">
        <w:rPr>
          <w:rFonts w:ascii="Trade Gothic Next Rounded" w:hAnsi="Trade Gothic Next Rounded" w:cstheme="minorHAnsi"/>
          <w:i/>
        </w:rPr>
        <w:t>etika</w:t>
      </w:r>
      <w:proofErr w:type="spellEnd"/>
      <w:r w:rsidR="00DC4C9D" w:rsidRPr="00C71EF6">
        <w:rPr>
          <w:rFonts w:ascii="Trade Gothic Next Rounded" w:hAnsi="Trade Gothic Next Rounded" w:cstheme="minorHAnsi"/>
          <w:i/>
        </w:rPr>
        <w:t>;</w:t>
      </w:r>
    </w:p>
    <w:p w14:paraId="48068177" w14:textId="26928A4D" w:rsidR="005507C7" w:rsidRPr="00C71EF6" w:rsidRDefault="00362E30" w:rsidP="006D369A">
      <w:pPr>
        <w:pStyle w:val="Paragrafoelenco"/>
        <w:numPr>
          <w:ilvl w:val="0"/>
          <w:numId w:val="9"/>
        </w:numPr>
        <w:jc w:val="both"/>
        <w:rPr>
          <w:rFonts w:ascii="Trade Gothic Next Rounded" w:hAnsi="Trade Gothic Next Rounded" w:cstheme="minorHAnsi"/>
        </w:rPr>
      </w:pPr>
      <w:proofErr w:type="spellStart"/>
      <w:r w:rsidRPr="00C71EF6">
        <w:rPr>
          <w:rFonts w:ascii="Trade Gothic Next Rounded" w:hAnsi="Trade Gothic Next Rounded" w:cstheme="minorHAnsi"/>
        </w:rPr>
        <w:t>etika</w:t>
      </w:r>
      <w:proofErr w:type="spellEnd"/>
      <w:r w:rsidRPr="00C71EF6">
        <w:rPr>
          <w:rFonts w:ascii="Trade Gothic Next Rounded" w:hAnsi="Trade Gothic Next Rounded" w:cstheme="minorHAnsi"/>
        </w:rPr>
        <w:t xml:space="preserve"> deve essere promossa attraverso i canali dell’ente finanziato (sito web, social, bacheche, bilanci</w:t>
      </w:r>
      <w:r w:rsidR="00DC4C9D" w:rsidRPr="00C71EF6">
        <w:rPr>
          <w:rFonts w:ascii="Trade Gothic Next Rounded" w:hAnsi="Trade Gothic Next Rounded" w:cstheme="minorHAnsi"/>
        </w:rPr>
        <w:t xml:space="preserve"> sociali, </w:t>
      </w:r>
      <w:proofErr w:type="spellStart"/>
      <w:r w:rsidR="00DC4C9D" w:rsidRPr="00C71EF6">
        <w:rPr>
          <w:rFonts w:ascii="Trade Gothic Next Rounded" w:hAnsi="Trade Gothic Next Rounded" w:cstheme="minorHAnsi"/>
        </w:rPr>
        <w:t>ecc</w:t>
      </w:r>
      <w:proofErr w:type="spellEnd"/>
      <w:r w:rsidR="00DC4C9D" w:rsidRPr="00C71EF6">
        <w:rPr>
          <w:rFonts w:ascii="Trade Gothic Next Rounded" w:hAnsi="Trade Gothic Next Rounded" w:cstheme="minorHAnsi"/>
        </w:rPr>
        <w:t>).</w:t>
      </w:r>
    </w:p>
    <w:p w14:paraId="48068178" w14:textId="77777777" w:rsidR="006D369A" w:rsidRPr="00C71EF6" w:rsidRDefault="006D369A" w:rsidP="006D369A">
      <w:pPr>
        <w:jc w:val="both"/>
        <w:rPr>
          <w:rFonts w:ascii="Trade Gothic Next Rounded" w:hAnsi="Trade Gothic Next Rounded" w:cstheme="minorHAnsi"/>
        </w:rPr>
      </w:pPr>
      <w:r w:rsidRPr="00C71EF6">
        <w:rPr>
          <w:rFonts w:ascii="Trade Gothic Next Rounded" w:hAnsi="Trade Gothic Next Rounded" w:cstheme="minorHAnsi"/>
        </w:rPr>
        <w:t>Per quanto riguarda la valorizzazione del progetto finanziato, è richiesta una narrazione attraverso strumenti quali:</w:t>
      </w:r>
    </w:p>
    <w:p w14:paraId="48068179" w14:textId="77777777" w:rsidR="006D369A" w:rsidRPr="00C71EF6" w:rsidRDefault="006D369A" w:rsidP="00167A3B">
      <w:pPr>
        <w:pStyle w:val="Paragrafoelenco"/>
        <w:numPr>
          <w:ilvl w:val="0"/>
          <w:numId w:val="9"/>
        </w:numPr>
        <w:jc w:val="both"/>
        <w:rPr>
          <w:rFonts w:ascii="Trade Gothic Next Rounded" w:hAnsi="Trade Gothic Next Rounded" w:cstheme="minorHAnsi"/>
        </w:rPr>
      </w:pPr>
      <w:r w:rsidRPr="00C71EF6">
        <w:rPr>
          <w:rFonts w:ascii="Trade Gothic Next Rounded" w:hAnsi="Trade Gothic Next Rounded" w:cstheme="minorHAnsi"/>
        </w:rPr>
        <w:t>Storie di vita di persone coinvolte nel progetto (persona con disabilità, f</w:t>
      </w:r>
      <w:r w:rsidR="00DC4C9D" w:rsidRPr="00C71EF6">
        <w:rPr>
          <w:rFonts w:ascii="Trade Gothic Next Rounded" w:hAnsi="Trade Gothic Next Rounded" w:cstheme="minorHAnsi"/>
        </w:rPr>
        <w:t>amiliari, operatori, volontari</w:t>
      </w:r>
      <w:r w:rsidRPr="00C71EF6">
        <w:rPr>
          <w:rFonts w:ascii="Trade Gothic Next Rounded" w:hAnsi="Trade Gothic Next Rounded" w:cstheme="minorHAnsi"/>
        </w:rPr>
        <w:t>…)</w:t>
      </w:r>
      <w:r w:rsidR="00DC4C9D" w:rsidRPr="00C71EF6">
        <w:rPr>
          <w:rFonts w:ascii="Trade Gothic Next Rounded" w:hAnsi="Trade Gothic Next Rounded" w:cstheme="minorHAnsi"/>
        </w:rPr>
        <w:t>;</w:t>
      </w:r>
    </w:p>
    <w:p w14:paraId="4806817A" w14:textId="77777777" w:rsidR="006D369A" w:rsidRPr="00C71EF6" w:rsidRDefault="006D369A" w:rsidP="006D369A">
      <w:pPr>
        <w:pStyle w:val="Paragrafoelenco"/>
        <w:numPr>
          <w:ilvl w:val="0"/>
          <w:numId w:val="9"/>
        </w:numPr>
        <w:rPr>
          <w:rFonts w:ascii="Trade Gothic Next Rounded" w:hAnsi="Trade Gothic Next Rounded" w:cstheme="minorHAnsi"/>
        </w:rPr>
      </w:pPr>
      <w:r w:rsidRPr="00C71EF6">
        <w:rPr>
          <w:rFonts w:ascii="Trade Gothic Next Rounded" w:hAnsi="Trade Gothic Next Rounded" w:cstheme="minorHAnsi"/>
        </w:rPr>
        <w:t>Documentazione video-fotografica</w:t>
      </w:r>
      <w:r w:rsidR="00DC4C9D" w:rsidRPr="00C71EF6">
        <w:rPr>
          <w:rFonts w:ascii="Trade Gothic Next Rounded" w:hAnsi="Trade Gothic Next Rounded" w:cstheme="minorHAnsi"/>
        </w:rPr>
        <w:t>.</w:t>
      </w:r>
    </w:p>
    <w:p w14:paraId="4806817B" w14:textId="77777777" w:rsidR="006D369A" w:rsidRPr="00C71EF6" w:rsidRDefault="006D369A" w:rsidP="006D369A">
      <w:pPr>
        <w:jc w:val="both"/>
        <w:rPr>
          <w:rFonts w:ascii="Trade Gothic Next Rounded" w:hAnsi="Trade Gothic Next Rounded" w:cstheme="minorHAnsi"/>
        </w:rPr>
      </w:pPr>
      <w:r w:rsidRPr="00C71EF6">
        <w:rPr>
          <w:rFonts w:ascii="Trade Gothic Next Rounded" w:hAnsi="Trade Gothic Next Rounded" w:cstheme="minorHAnsi"/>
        </w:rPr>
        <w:t xml:space="preserve">L’ente finanziato dovrà collaborare con i referenti di </w:t>
      </w:r>
      <w:proofErr w:type="spellStart"/>
      <w:r w:rsidRPr="00C71EF6">
        <w:rPr>
          <w:rFonts w:ascii="Trade Gothic Next Rounded" w:hAnsi="Trade Gothic Next Rounded" w:cstheme="minorHAnsi"/>
          <w:i/>
        </w:rPr>
        <w:t>etika</w:t>
      </w:r>
      <w:proofErr w:type="spellEnd"/>
      <w:r w:rsidRPr="00C71EF6">
        <w:rPr>
          <w:rFonts w:ascii="Trade Gothic Next Rounded" w:hAnsi="Trade Gothic Next Rounded" w:cstheme="minorHAnsi"/>
        </w:rPr>
        <w:t xml:space="preserve"> fornendo le informazioni e i dati necessari ad attività informative e promozionali quali, a titolo di esempio, il bilancio sociale annuale di </w:t>
      </w:r>
      <w:proofErr w:type="spellStart"/>
      <w:r w:rsidRPr="00C71EF6">
        <w:rPr>
          <w:rFonts w:ascii="Trade Gothic Next Rounded" w:hAnsi="Trade Gothic Next Rounded" w:cstheme="minorHAnsi"/>
          <w:i/>
        </w:rPr>
        <w:t>etika</w:t>
      </w:r>
      <w:proofErr w:type="spellEnd"/>
      <w:r w:rsidRPr="00C71EF6">
        <w:rPr>
          <w:rFonts w:ascii="Trade Gothic Next Rounded" w:hAnsi="Trade Gothic Next Rounded" w:cstheme="minorHAnsi"/>
        </w:rPr>
        <w:t>.</w:t>
      </w:r>
    </w:p>
    <w:p w14:paraId="4806817C" w14:textId="77777777" w:rsidR="00362E30" w:rsidRPr="00C71EF6" w:rsidRDefault="00362E30" w:rsidP="006D369A">
      <w:pPr>
        <w:jc w:val="both"/>
        <w:rPr>
          <w:rFonts w:ascii="Trade Gothic Next Rounded" w:hAnsi="Trade Gothic Next Rounded" w:cstheme="minorHAnsi"/>
        </w:rPr>
      </w:pPr>
      <w:r w:rsidRPr="00C71EF6">
        <w:rPr>
          <w:rFonts w:ascii="Trade Gothic Next Rounded" w:hAnsi="Trade Gothic Next Rounded" w:cstheme="minorHAnsi"/>
        </w:rPr>
        <w:lastRenderedPageBreak/>
        <w:t>Il piano di comunicazione sarà oggetto di valutazione e assegnazione di punt</w:t>
      </w:r>
      <w:r w:rsidR="00DC4C9D" w:rsidRPr="00C71EF6">
        <w:rPr>
          <w:rFonts w:ascii="Trade Gothic Next Rounded" w:hAnsi="Trade Gothic Next Rounded" w:cstheme="minorHAnsi"/>
        </w:rPr>
        <w:t>eggio da parte della Cabina di R</w:t>
      </w:r>
      <w:r w:rsidRPr="00C71EF6">
        <w:rPr>
          <w:rFonts w:ascii="Trade Gothic Next Rounded" w:hAnsi="Trade Gothic Next Rounded" w:cstheme="minorHAnsi"/>
        </w:rPr>
        <w:t xml:space="preserve">egia di </w:t>
      </w:r>
      <w:proofErr w:type="spellStart"/>
      <w:r w:rsidRPr="00C71EF6">
        <w:rPr>
          <w:rFonts w:ascii="Trade Gothic Next Rounded" w:hAnsi="Trade Gothic Next Rounded" w:cstheme="minorHAnsi"/>
        </w:rPr>
        <w:t>etika</w:t>
      </w:r>
      <w:proofErr w:type="spellEnd"/>
      <w:r w:rsidRPr="00C71EF6">
        <w:rPr>
          <w:rFonts w:ascii="Trade Gothic Next Rounded" w:hAnsi="Trade Gothic Next Rounded" w:cstheme="minorHAnsi"/>
        </w:rPr>
        <w:t xml:space="preserve"> composta da delegati esperti degli enti partner.</w:t>
      </w:r>
    </w:p>
    <w:p w14:paraId="6F49257C" w14:textId="77777777" w:rsidR="00264A43" w:rsidRPr="00C71EF6" w:rsidRDefault="00264A43" w:rsidP="006D369A">
      <w:pPr>
        <w:jc w:val="both"/>
        <w:rPr>
          <w:rFonts w:ascii="Trade Gothic Next Rounded" w:hAnsi="Trade Gothic Next Rounded" w:cstheme="minorHAnsi"/>
        </w:rPr>
      </w:pPr>
    </w:p>
    <w:p w14:paraId="48068182" w14:textId="6036C491" w:rsidR="0080628D" w:rsidRPr="00C71EF6" w:rsidRDefault="00AD53D9" w:rsidP="00AD53D9">
      <w:pPr>
        <w:rPr>
          <w:rFonts w:ascii="Trade Gothic Next Rounded" w:hAnsi="Trade Gothic Next Rounded" w:cstheme="minorHAnsi"/>
          <w:b/>
        </w:rPr>
      </w:pPr>
      <w:r w:rsidRPr="00C71EF6">
        <w:rPr>
          <w:rFonts w:ascii="Trade Gothic Next Rounded" w:hAnsi="Trade Gothic Next Rounded" w:cstheme="minorHAnsi"/>
          <w:b/>
        </w:rPr>
        <w:t xml:space="preserve">SCHEDA </w:t>
      </w:r>
      <w:r w:rsidR="00D73F90" w:rsidRPr="00C71EF6">
        <w:rPr>
          <w:rFonts w:ascii="Trade Gothic Next Rounded" w:hAnsi="Trade Gothic Next Rounded" w:cstheme="minorHAnsi"/>
          <w:b/>
        </w:rPr>
        <w:t>DATI</w:t>
      </w:r>
      <w:r w:rsidR="00D73F90">
        <w:rPr>
          <w:rFonts w:ascii="Trade Gothic Next Rounded" w:hAnsi="Trade Gothic Next Rounded" w:cstheme="minorHAnsi"/>
          <w:b/>
        </w:rPr>
        <w:t xml:space="preserve">: </w:t>
      </w:r>
      <w:r w:rsidR="009F2577">
        <w:rPr>
          <w:rFonts w:ascii="Trade Gothic Next Rounded" w:hAnsi="Trade Gothic Next Rounded" w:cstheme="minorHAnsi"/>
          <w:b/>
        </w:rPr>
        <w:t>CAMPI DA COMPILARE NEL PORTALE SERVIZI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5B607D" w:rsidRPr="00C71EF6" w14:paraId="48068184" w14:textId="77777777">
        <w:tc>
          <w:tcPr>
            <w:tcW w:w="9628" w:type="dxa"/>
            <w:gridSpan w:val="2"/>
          </w:tcPr>
          <w:p w14:paraId="48068183" w14:textId="77777777" w:rsidR="005B607D" w:rsidRPr="00C71EF6" w:rsidRDefault="005B607D" w:rsidP="00AD53D9">
            <w:pPr>
              <w:rPr>
                <w:rFonts w:ascii="Trade Gothic Next Rounded" w:hAnsi="Trade Gothic Next Rounded" w:cstheme="minorHAnsi"/>
                <w:b/>
              </w:rPr>
            </w:pPr>
            <w:r w:rsidRPr="00C71EF6">
              <w:rPr>
                <w:rFonts w:ascii="Trade Gothic Next Rounded" w:hAnsi="Trade Gothic Next Rounded" w:cstheme="minorHAnsi"/>
                <w:b/>
              </w:rPr>
              <w:t>ANAGRAFICA</w:t>
            </w:r>
          </w:p>
        </w:tc>
      </w:tr>
      <w:tr w:rsidR="005B607D" w:rsidRPr="00C71EF6" w14:paraId="48068187" w14:textId="77777777" w:rsidTr="005B607D">
        <w:tc>
          <w:tcPr>
            <w:tcW w:w="3681" w:type="dxa"/>
          </w:tcPr>
          <w:p w14:paraId="48068185" w14:textId="77777777" w:rsidR="005B607D" w:rsidRPr="00C71EF6" w:rsidRDefault="005B607D" w:rsidP="00AD53D9">
            <w:pPr>
              <w:rPr>
                <w:rFonts w:ascii="Trade Gothic Next Rounded" w:hAnsi="Trade Gothic Next Rounded" w:cstheme="minorHAnsi"/>
                <w:b/>
              </w:rPr>
            </w:pPr>
            <w:r w:rsidRPr="00C71EF6">
              <w:rPr>
                <w:rFonts w:ascii="Trade Gothic Next Rounded" w:hAnsi="Trade Gothic Next Rounded" w:cstheme="minorHAnsi"/>
                <w:b/>
              </w:rPr>
              <w:t>Denominazione ente</w:t>
            </w:r>
          </w:p>
        </w:tc>
        <w:tc>
          <w:tcPr>
            <w:tcW w:w="5947" w:type="dxa"/>
          </w:tcPr>
          <w:p w14:paraId="48068186" w14:textId="77777777" w:rsidR="005B607D" w:rsidRPr="00C71EF6" w:rsidRDefault="005B607D" w:rsidP="00AD53D9">
            <w:pPr>
              <w:rPr>
                <w:rFonts w:ascii="Trade Gothic Next Rounded" w:hAnsi="Trade Gothic Next Rounded" w:cstheme="minorHAnsi"/>
                <w:b/>
              </w:rPr>
            </w:pPr>
          </w:p>
        </w:tc>
      </w:tr>
      <w:tr w:rsidR="005B607D" w:rsidRPr="00C71EF6" w14:paraId="4806818A" w14:textId="77777777" w:rsidTr="005B607D">
        <w:tc>
          <w:tcPr>
            <w:tcW w:w="3681" w:type="dxa"/>
          </w:tcPr>
          <w:p w14:paraId="48068188" w14:textId="77777777" w:rsidR="005B607D" w:rsidRPr="00C71EF6" w:rsidRDefault="005B607D" w:rsidP="00AD53D9">
            <w:pPr>
              <w:rPr>
                <w:rFonts w:ascii="Trade Gothic Next Rounded" w:hAnsi="Trade Gothic Next Rounded" w:cstheme="minorHAnsi"/>
                <w:b/>
              </w:rPr>
            </w:pPr>
            <w:r w:rsidRPr="00C71EF6">
              <w:rPr>
                <w:rFonts w:ascii="Trade Gothic Next Rounded" w:hAnsi="Trade Gothic Next Rounded" w:cstheme="minorHAnsi"/>
                <w:b/>
              </w:rPr>
              <w:t>Codice fiscale/partita IVA</w:t>
            </w:r>
          </w:p>
        </w:tc>
        <w:tc>
          <w:tcPr>
            <w:tcW w:w="5947" w:type="dxa"/>
          </w:tcPr>
          <w:p w14:paraId="48068189" w14:textId="77777777" w:rsidR="005B607D" w:rsidRPr="00C71EF6" w:rsidRDefault="005B607D" w:rsidP="00AD53D9">
            <w:pPr>
              <w:rPr>
                <w:rFonts w:ascii="Trade Gothic Next Rounded" w:hAnsi="Trade Gothic Next Rounded" w:cstheme="minorHAnsi"/>
                <w:b/>
              </w:rPr>
            </w:pPr>
          </w:p>
        </w:tc>
      </w:tr>
      <w:tr w:rsidR="005B607D" w:rsidRPr="00C71EF6" w14:paraId="4806818D" w14:textId="77777777" w:rsidTr="005B607D">
        <w:tc>
          <w:tcPr>
            <w:tcW w:w="3681" w:type="dxa"/>
          </w:tcPr>
          <w:p w14:paraId="4806818B" w14:textId="77777777" w:rsidR="005B607D" w:rsidRPr="00C71EF6" w:rsidRDefault="005B607D" w:rsidP="00AD53D9">
            <w:pPr>
              <w:rPr>
                <w:rFonts w:ascii="Trade Gothic Next Rounded" w:hAnsi="Trade Gothic Next Rounded" w:cstheme="minorHAnsi"/>
                <w:b/>
              </w:rPr>
            </w:pPr>
            <w:r w:rsidRPr="00C71EF6">
              <w:rPr>
                <w:rFonts w:ascii="Trade Gothic Next Rounded" w:hAnsi="Trade Gothic Next Rounded" w:cstheme="minorHAnsi"/>
                <w:b/>
              </w:rPr>
              <w:t>Indirizzo</w:t>
            </w:r>
          </w:p>
        </w:tc>
        <w:tc>
          <w:tcPr>
            <w:tcW w:w="5947" w:type="dxa"/>
          </w:tcPr>
          <w:p w14:paraId="4806818C" w14:textId="77777777" w:rsidR="005B607D" w:rsidRPr="00C71EF6" w:rsidRDefault="005B607D" w:rsidP="00AD53D9">
            <w:pPr>
              <w:rPr>
                <w:rFonts w:ascii="Trade Gothic Next Rounded" w:hAnsi="Trade Gothic Next Rounded" w:cstheme="minorHAnsi"/>
                <w:b/>
              </w:rPr>
            </w:pPr>
          </w:p>
        </w:tc>
      </w:tr>
      <w:tr w:rsidR="005B607D" w:rsidRPr="00C71EF6" w14:paraId="48068190" w14:textId="77777777" w:rsidTr="005B607D">
        <w:tc>
          <w:tcPr>
            <w:tcW w:w="3681" w:type="dxa"/>
          </w:tcPr>
          <w:p w14:paraId="4806818E" w14:textId="77777777" w:rsidR="005B607D" w:rsidRPr="00C71EF6" w:rsidRDefault="005B607D" w:rsidP="00AD53D9">
            <w:pPr>
              <w:rPr>
                <w:rFonts w:ascii="Trade Gothic Next Rounded" w:hAnsi="Trade Gothic Next Rounded" w:cstheme="minorHAnsi"/>
                <w:b/>
              </w:rPr>
            </w:pPr>
            <w:r w:rsidRPr="00C71EF6">
              <w:rPr>
                <w:rFonts w:ascii="Trade Gothic Next Rounded" w:hAnsi="Trade Gothic Next Rounded" w:cstheme="minorHAnsi"/>
                <w:b/>
              </w:rPr>
              <w:t>Telefono</w:t>
            </w:r>
          </w:p>
        </w:tc>
        <w:tc>
          <w:tcPr>
            <w:tcW w:w="5947" w:type="dxa"/>
          </w:tcPr>
          <w:p w14:paraId="4806818F" w14:textId="77777777" w:rsidR="005B607D" w:rsidRPr="00C71EF6" w:rsidRDefault="005B607D" w:rsidP="00AD53D9">
            <w:pPr>
              <w:rPr>
                <w:rFonts w:ascii="Trade Gothic Next Rounded" w:hAnsi="Trade Gothic Next Rounded" w:cstheme="minorHAnsi"/>
                <w:b/>
              </w:rPr>
            </w:pPr>
          </w:p>
        </w:tc>
      </w:tr>
      <w:tr w:rsidR="005B607D" w:rsidRPr="00C71EF6" w14:paraId="48068193" w14:textId="77777777" w:rsidTr="005B607D">
        <w:tc>
          <w:tcPr>
            <w:tcW w:w="3681" w:type="dxa"/>
          </w:tcPr>
          <w:p w14:paraId="48068191" w14:textId="6E0C87F3" w:rsidR="005B607D" w:rsidRPr="00C71EF6" w:rsidRDefault="00D73F90" w:rsidP="00AD53D9">
            <w:pPr>
              <w:rPr>
                <w:rFonts w:ascii="Trade Gothic Next Rounded" w:hAnsi="Trade Gothic Next Rounded" w:cstheme="minorHAnsi"/>
                <w:b/>
              </w:rPr>
            </w:pPr>
            <w:r w:rsidRPr="00C71EF6">
              <w:rPr>
                <w:rFonts w:ascii="Trade Gothic Next Rounded" w:hAnsi="Trade Gothic Next Rounded" w:cstheme="minorHAnsi"/>
                <w:b/>
              </w:rPr>
              <w:t>E-mail</w:t>
            </w:r>
          </w:p>
        </w:tc>
        <w:tc>
          <w:tcPr>
            <w:tcW w:w="5947" w:type="dxa"/>
          </w:tcPr>
          <w:p w14:paraId="48068192" w14:textId="77777777" w:rsidR="005B607D" w:rsidRPr="00C71EF6" w:rsidRDefault="005B607D" w:rsidP="00AD53D9">
            <w:pPr>
              <w:rPr>
                <w:rFonts w:ascii="Trade Gothic Next Rounded" w:hAnsi="Trade Gothic Next Rounded" w:cstheme="minorHAnsi"/>
                <w:b/>
              </w:rPr>
            </w:pPr>
          </w:p>
        </w:tc>
      </w:tr>
      <w:tr w:rsidR="005B607D" w:rsidRPr="00C71EF6" w14:paraId="48068196" w14:textId="77777777" w:rsidTr="005B607D">
        <w:tc>
          <w:tcPr>
            <w:tcW w:w="3681" w:type="dxa"/>
          </w:tcPr>
          <w:p w14:paraId="48068194" w14:textId="77777777" w:rsidR="005B607D" w:rsidRPr="00C71EF6" w:rsidRDefault="005B607D" w:rsidP="00AD53D9">
            <w:pPr>
              <w:rPr>
                <w:rFonts w:ascii="Trade Gothic Next Rounded" w:hAnsi="Trade Gothic Next Rounded" w:cstheme="minorHAnsi"/>
                <w:b/>
              </w:rPr>
            </w:pPr>
            <w:r w:rsidRPr="00C71EF6">
              <w:rPr>
                <w:rFonts w:ascii="Trade Gothic Next Rounded" w:hAnsi="Trade Gothic Next Rounded" w:cstheme="minorHAnsi"/>
                <w:b/>
              </w:rPr>
              <w:t>Sito web</w:t>
            </w:r>
          </w:p>
        </w:tc>
        <w:tc>
          <w:tcPr>
            <w:tcW w:w="5947" w:type="dxa"/>
          </w:tcPr>
          <w:p w14:paraId="48068195" w14:textId="77777777" w:rsidR="005B607D" w:rsidRPr="00C71EF6" w:rsidRDefault="005B607D" w:rsidP="00AD53D9">
            <w:pPr>
              <w:rPr>
                <w:rFonts w:ascii="Trade Gothic Next Rounded" w:hAnsi="Trade Gothic Next Rounded" w:cstheme="minorHAnsi"/>
                <w:b/>
              </w:rPr>
            </w:pPr>
          </w:p>
        </w:tc>
      </w:tr>
    </w:tbl>
    <w:p w14:paraId="480681A3" w14:textId="77777777" w:rsidR="00DE3431" w:rsidRPr="00C71EF6" w:rsidRDefault="00DE3431" w:rsidP="00AD53D9">
      <w:pPr>
        <w:rPr>
          <w:rFonts w:ascii="Trade Gothic Next Rounded" w:hAnsi="Trade Gothic Next Rounded"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5B607D" w:rsidRPr="00C71EF6" w14:paraId="480681A5" w14:textId="77777777">
        <w:tc>
          <w:tcPr>
            <w:tcW w:w="9628" w:type="dxa"/>
            <w:gridSpan w:val="2"/>
          </w:tcPr>
          <w:p w14:paraId="480681A4" w14:textId="77777777" w:rsidR="005B607D" w:rsidRPr="00C71EF6" w:rsidRDefault="005B607D" w:rsidP="005B607D">
            <w:pPr>
              <w:rPr>
                <w:rFonts w:ascii="Trade Gothic Next Rounded" w:hAnsi="Trade Gothic Next Rounded" w:cstheme="minorHAnsi"/>
                <w:b/>
              </w:rPr>
            </w:pPr>
            <w:r w:rsidRPr="00C71EF6">
              <w:rPr>
                <w:rFonts w:ascii="Trade Gothic Next Rounded" w:hAnsi="Trade Gothic Next Rounded" w:cstheme="minorHAnsi"/>
                <w:b/>
              </w:rPr>
              <w:t xml:space="preserve">LEGALE RAPPRESENTANTE </w:t>
            </w:r>
          </w:p>
        </w:tc>
      </w:tr>
      <w:tr w:rsidR="005B607D" w:rsidRPr="00C71EF6" w14:paraId="480681A8" w14:textId="77777777">
        <w:tc>
          <w:tcPr>
            <w:tcW w:w="3681" w:type="dxa"/>
          </w:tcPr>
          <w:p w14:paraId="480681A6" w14:textId="77777777" w:rsidR="005B607D" w:rsidRPr="00C71EF6" w:rsidRDefault="005B607D">
            <w:pPr>
              <w:rPr>
                <w:rFonts w:ascii="Trade Gothic Next Rounded" w:hAnsi="Trade Gothic Next Rounded" w:cstheme="minorHAnsi"/>
                <w:b/>
              </w:rPr>
            </w:pPr>
            <w:r w:rsidRPr="00C71EF6">
              <w:rPr>
                <w:rFonts w:ascii="Trade Gothic Next Rounded" w:hAnsi="Trade Gothic Next Rounded" w:cstheme="minorHAnsi"/>
                <w:b/>
              </w:rPr>
              <w:t>Nome e cognome</w:t>
            </w:r>
          </w:p>
        </w:tc>
        <w:tc>
          <w:tcPr>
            <w:tcW w:w="5947" w:type="dxa"/>
          </w:tcPr>
          <w:p w14:paraId="480681A7" w14:textId="77777777" w:rsidR="005B607D" w:rsidRPr="00C71EF6" w:rsidRDefault="005B607D">
            <w:pPr>
              <w:rPr>
                <w:rFonts w:ascii="Trade Gothic Next Rounded" w:hAnsi="Trade Gothic Next Rounded" w:cstheme="minorHAnsi"/>
                <w:b/>
              </w:rPr>
            </w:pPr>
          </w:p>
        </w:tc>
      </w:tr>
      <w:tr w:rsidR="005B607D" w:rsidRPr="00C71EF6" w14:paraId="480681AB" w14:textId="77777777">
        <w:tc>
          <w:tcPr>
            <w:tcW w:w="3681" w:type="dxa"/>
          </w:tcPr>
          <w:p w14:paraId="480681A9" w14:textId="77777777" w:rsidR="005B607D" w:rsidRPr="00C71EF6" w:rsidRDefault="005B607D">
            <w:pPr>
              <w:rPr>
                <w:rFonts w:ascii="Trade Gothic Next Rounded" w:hAnsi="Trade Gothic Next Rounded" w:cstheme="minorHAnsi"/>
                <w:b/>
              </w:rPr>
            </w:pPr>
            <w:r w:rsidRPr="00C71EF6">
              <w:rPr>
                <w:rFonts w:ascii="Trade Gothic Next Rounded" w:hAnsi="Trade Gothic Next Rounded" w:cstheme="minorHAnsi"/>
                <w:b/>
              </w:rPr>
              <w:t>Data di nascita</w:t>
            </w:r>
          </w:p>
        </w:tc>
        <w:tc>
          <w:tcPr>
            <w:tcW w:w="5947" w:type="dxa"/>
          </w:tcPr>
          <w:p w14:paraId="480681AA" w14:textId="77777777" w:rsidR="005B607D" w:rsidRPr="00C71EF6" w:rsidRDefault="005B607D">
            <w:pPr>
              <w:rPr>
                <w:rFonts w:ascii="Trade Gothic Next Rounded" w:hAnsi="Trade Gothic Next Rounded" w:cstheme="minorHAnsi"/>
                <w:b/>
              </w:rPr>
            </w:pPr>
          </w:p>
        </w:tc>
      </w:tr>
      <w:tr w:rsidR="005B607D" w:rsidRPr="00C71EF6" w14:paraId="480681AE" w14:textId="77777777">
        <w:tc>
          <w:tcPr>
            <w:tcW w:w="3681" w:type="dxa"/>
          </w:tcPr>
          <w:p w14:paraId="480681AC" w14:textId="77777777" w:rsidR="005B607D" w:rsidRPr="00C71EF6" w:rsidRDefault="005B607D" w:rsidP="005B607D">
            <w:pPr>
              <w:rPr>
                <w:rFonts w:ascii="Trade Gothic Next Rounded" w:hAnsi="Trade Gothic Next Rounded" w:cstheme="minorHAnsi"/>
                <w:b/>
              </w:rPr>
            </w:pPr>
            <w:r w:rsidRPr="00C71EF6">
              <w:rPr>
                <w:rFonts w:ascii="Trade Gothic Next Rounded" w:hAnsi="Trade Gothic Next Rounded" w:cstheme="minorHAnsi"/>
                <w:b/>
              </w:rPr>
              <w:t>Codice fiscale</w:t>
            </w:r>
          </w:p>
        </w:tc>
        <w:tc>
          <w:tcPr>
            <w:tcW w:w="5947" w:type="dxa"/>
          </w:tcPr>
          <w:p w14:paraId="480681AD" w14:textId="77777777" w:rsidR="005B607D" w:rsidRPr="00C71EF6" w:rsidRDefault="005B607D" w:rsidP="005B607D">
            <w:pPr>
              <w:rPr>
                <w:rFonts w:ascii="Trade Gothic Next Rounded" w:hAnsi="Trade Gothic Next Rounded" w:cstheme="minorHAnsi"/>
                <w:b/>
              </w:rPr>
            </w:pPr>
          </w:p>
        </w:tc>
      </w:tr>
      <w:tr w:rsidR="005B607D" w:rsidRPr="00C71EF6" w14:paraId="480681B1" w14:textId="77777777">
        <w:tc>
          <w:tcPr>
            <w:tcW w:w="3681" w:type="dxa"/>
          </w:tcPr>
          <w:p w14:paraId="480681AF" w14:textId="77777777" w:rsidR="005B607D" w:rsidRPr="00C71EF6" w:rsidRDefault="005B607D" w:rsidP="005B607D">
            <w:pPr>
              <w:rPr>
                <w:rFonts w:ascii="Trade Gothic Next Rounded" w:hAnsi="Trade Gothic Next Rounded" w:cstheme="minorHAnsi"/>
                <w:b/>
              </w:rPr>
            </w:pPr>
            <w:r w:rsidRPr="00C71EF6">
              <w:rPr>
                <w:rFonts w:ascii="Trade Gothic Next Rounded" w:hAnsi="Trade Gothic Next Rounded" w:cstheme="minorHAnsi"/>
                <w:b/>
              </w:rPr>
              <w:t>Carica</w:t>
            </w:r>
          </w:p>
        </w:tc>
        <w:tc>
          <w:tcPr>
            <w:tcW w:w="5947" w:type="dxa"/>
          </w:tcPr>
          <w:p w14:paraId="480681B0" w14:textId="77777777" w:rsidR="005B607D" w:rsidRPr="00C71EF6" w:rsidRDefault="005B607D" w:rsidP="005B607D">
            <w:pPr>
              <w:rPr>
                <w:rFonts w:ascii="Trade Gothic Next Rounded" w:hAnsi="Trade Gothic Next Rounded" w:cstheme="minorHAnsi"/>
                <w:b/>
              </w:rPr>
            </w:pPr>
          </w:p>
        </w:tc>
      </w:tr>
      <w:tr w:rsidR="005B607D" w:rsidRPr="00C71EF6" w14:paraId="480681B7" w14:textId="77777777">
        <w:tc>
          <w:tcPr>
            <w:tcW w:w="3681" w:type="dxa"/>
          </w:tcPr>
          <w:p w14:paraId="480681B5" w14:textId="77777777" w:rsidR="005B607D" w:rsidRPr="00C71EF6" w:rsidRDefault="005B607D" w:rsidP="005B607D">
            <w:pPr>
              <w:rPr>
                <w:rFonts w:ascii="Trade Gothic Next Rounded" w:hAnsi="Trade Gothic Next Rounded" w:cstheme="minorHAnsi"/>
                <w:b/>
              </w:rPr>
            </w:pPr>
            <w:r w:rsidRPr="00C71EF6">
              <w:rPr>
                <w:rFonts w:ascii="Trade Gothic Next Rounded" w:hAnsi="Trade Gothic Next Rounded" w:cstheme="minorHAnsi"/>
                <w:b/>
              </w:rPr>
              <w:t>Telefono</w:t>
            </w:r>
          </w:p>
        </w:tc>
        <w:tc>
          <w:tcPr>
            <w:tcW w:w="5947" w:type="dxa"/>
          </w:tcPr>
          <w:p w14:paraId="480681B6" w14:textId="77777777" w:rsidR="005B607D" w:rsidRPr="00C71EF6" w:rsidRDefault="005B607D" w:rsidP="005B607D">
            <w:pPr>
              <w:rPr>
                <w:rFonts w:ascii="Trade Gothic Next Rounded" w:hAnsi="Trade Gothic Next Rounded" w:cstheme="minorHAnsi"/>
                <w:b/>
              </w:rPr>
            </w:pPr>
          </w:p>
        </w:tc>
      </w:tr>
      <w:tr w:rsidR="005B607D" w:rsidRPr="00C71EF6" w14:paraId="480681BA" w14:textId="77777777">
        <w:tc>
          <w:tcPr>
            <w:tcW w:w="3681" w:type="dxa"/>
          </w:tcPr>
          <w:p w14:paraId="480681B8" w14:textId="522D06B1" w:rsidR="005B607D" w:rsidRPr="00C71EF6" w:rsidRDefault="00D73F90" w:rsidP="005B607D">
            <w:pPr>
              <w:rPr>
                <w:rFonts w:ascii="Trade Gothic Next Rounded" w:hAnsi="Trade Gothic Next Rounded" w:cstheme="minorHAnsi"/>
                <w:b/>
              </w:rPr>
            </w:pPr>
            <w:r w:rsidRPr="00C71EF6">
              <w:rPr>
                <w:rFonts w:ascii="Trade Gothic Next Rounded" w:hAnsi="Trade Gothic Next Rounded" w:cstheme="minorHAnsi"/>
                <w:b/>
              </w:rPr>
              <w:t>E-mail</w:t>
            </w:r>
          </w:p>
        </w:tc>
        <w:tc>
          <w:tcPr>
            <w:tcW w:w="5947" w:type="dxa"/>
          </w:tcPr>
          <w:p w14:paraId="480681B9" w14:textId="77777777" w:rsidR="005B607D" w:rsidRPr="00C71EF6" w:rsidRDefault="005B607D" w:rsidP="005B607D">
            <w:pPr>
              <w:rPr>
                <w:rFonts w:ascii="Trade Gothic Next Rounded" w:hAnsi="Trade Gothic Next Rounded" w:cstheme="minorHAnsi"/>
                <w:b/>
              </w:rPr>
            </w:pPr>
          </w:p>
        </w:tc>
      </w:tr>
    </w:tbl>
    <w:p w14:paraId="480681C4" w14:textId="77777777" w:rsidR="005B607D" w:rsidRPr="00C71EF6" w:rsidRDefault="005B607D" w:rsidP="00AD53D9">
      <w:pPr>
        <w:rPr>
          <w:rFonts w:ascii="Trade Gothic Next Rounded" w:hAnsi="Trade Gothic Next Rounded"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5B607D" w:rsidRPr="00C71EF6" w14:paraId="480681C6" w14:textId="77777777">
        <w:tc>
          <w:tcPr>
            <w:tcW w:w="9628" w:type="dxa"/>
            <w:gridSpan w:val="2"/>
          </w:tcPr>
          <w:p w14:paraId="480681C5" w14:textId="77777777" w:rsidR="005B607D" w:rsidRPr="00C71EF6" w:rsidRDefault="005B607D">
            <w:pPr>
              <w:rPr>
                <w:rFonts w:ascii="Trade Gothic Next Rounded" w:hAnsi="Trade Gothic Next Rounded" w:cstheme="minorHAnsi"/>
                <w:b/>
              </w:rPr>
            </w:pPr>
            <w:r w:rsidRPr="00C71EF6">
              <w:rPr>
                <w:rFonts w:ascii="Trade Gothic Next Rounded" w:hAnsi="Trade Gothic Next Rounded" w:cstheme="minorHAnsi"/>
                <w:b/>
              </w:rPr>
              <w:t xml:space="preserve">COORDINATE BANCARIE </w:t>
            </w:r>
          </w:p>
        </w:tc>
      </w:tr>
      <w:tr w:rsidR="005B607D" w:rsidRPr="00C71EF6" w14:paraId="480681C9" w14:textId="77777777">
        <w:tc>
          <w:tcPr>
            <w:tcW w:w="3681" w:type="dxa"/>
          </w:tcPr>
          <w:p w14:paraId="480681C7" w14:textId="77777777" w:rsidR="005B607D" w:rsidRPr="00C71EF6" w:rsidRDefault="00BE30BB">
            <w:pPr>
              <w:rPr>
                <w:rFonts w:ascii="Trade Gothic Next Rounded" w:hAnsi="Trade Gothic Next Rounded" w:cstheme="minorHAnsi"/>
                <w:b/>
              </w:rPr>
            </w:pPr>
            <w:r w:rsidRPr="00C71EF6">
              <w:rPr>
                <w:rFonts w:ascii="Trade Gothic Next Rounded" w:hAnsi="Trade Gothic Next Rounded" w:cstheme="minorHAnsi"/>
                <w:b/>
              </w:rPr>
              <w:t>Banca di appoggio</w:t>
            </w:r>
          </w:p>
        </w:tc>
        <w:tc>
          <w:tcPr>
            <w:tcW w:w="5947" w:type="dxa"/>
          </w:tcPr>
          <w:p w14:paraId="480681C8" w14:textId="77777777" w:rsidR="005B607D" w:rsidRPr="00C71EF6" w:rsidRDefault="005B607D">
            <w:pPr>
              <w:rPr>
                <w:rFonts w:ascii="Trade Gothic Next Rounded" w:hAnsi="Trade Gothic Next Rounded" w:cstheme="minorHAnsi"/>
                <w:b/>
              </w:rPr>
            </w:pPr>
          </w:p>
        </w:tc>
      </w:tr>
      <w:tr w:rsidR="005B607D" w:rsidRPr="00C71EF6" w14:paraId="480681CC" w14:textId="77777777">
        <w:tc>
          <w:tcPr>
            <w:tcW w:w="3681" w:type="dxa"/>
          </w:tcPr>
          <w:p w14:paraId="480681CA" w14:textId="77777777" w:rsidR="005B607D" w:rsidRPr="00C71EF6" w:rsidRDefault="00BE30BB">
            <w:pPr>
              <w:rPr>
                <w:rFonts w:ascii="Trade Gothic Next Rounded" w:hAnsi="Trade Gothic Next Rounded" w:cstheme="minorHAnsi"/>
                <w:b/>
              </w:rPr>
            </w:pPr>
            <w:r w:rsidRPr="00C71EF6">
              <w:rPr>
                <w:rFonts w:ascii="Trade Gothic Next Rounded" w:hAnsi="Trade Gothic Next Rounded" w:cstheme="minorHAnsi"/>
                <w:b/>
              </w:rPr>
              <w:t>Agenzia</w:t>
            </w:r>
          </w:p>
        </w:tc>
        <w:tc>
          <w:tcPr>
            <w:tcW w:w="5947" w:type="dxa"/>
          </w:tcPr>
          <w:p w14:paraId="480681CB" w14:textId="77777777" w:rsidR="005B607D" w:rsidRPr="00C71EF6" w:rsidRDefault="005B607D">
            <w:pPr>
              <w:rPr>
                <w:rFonts w:ascii="Trade Gothic Next Rounded" w:hAnsi="Trade Gothic Next Rounded" w:cstheme="minorHAnsi"/>
                <w:b/>
              </w:rPr>
            </w:pPr>
          </w:p>
        </w:tc>
      </w:tr>
      <w:tr w:rsidR="005B607D" w:rsidRPr="00C71EF6" w14:paraId="480681CF" w14:textId="77777777">
        <w:tc>
          <w:tcPr>
            <w:tcW w:w="3681" w:type="dxa"/>
          </w:tcPr>
          <w:p w14:paraId="480681CD" w14:textId="77777777" w:rsidR="005B607D" w:rsidRPr="00C71EF6" w:rsidRDefault="00BE30BB" w:rsidP="00BE30BB">
            <w:pPr>
              <w:rPr>
                <w:rFonts w:ascii="Trade Gothic Next Rounded" w:hAnsi="Trade Gothic Next Rounded" w:cstheme="minorHAnsi"/>
                <w:b/>
              </w:rPr>
            </w:pPr>
            <w:r w:rsidRPr="00C71EF6">
              <w:rPr>
                <w:rFonts w:ascii="Trade Gothic Next Rounded" w:hAnsi="Trade Gothic Next Rounded" w:cstheme="minorHAnsi"/>
                <w:b/>
              </w:rPr>
              <w:t>Intestatario del c/c</w:t>
            </w:r>
          </w:p>
        </w:tc>
        <w:tc>
          <w:tcPr>
            <w:tcW w:w="5947" w:type="dxa"/>
          </w:tcPr>
          <w:p w14:paraId="480681CE" w14:textId="77777777" w:rsidR="005B607D" w:rsidRPr="00C71EF6" w:rsidRDefault="005B607D">
            <w:pPr>
              <w:rPr>
                <w:rFonts w:ascii="Trade Gothic Next Rounded" w:hAnsi="Trade Gothic Next Rounded" w:cstheme="minorHAnsi"/>
                <w:b/>
              </w:rPr>
            </w:pPr>
          </w:p>
        </w:tc>
      </w:tr>
      <w:tr w:rsidR="005B607D" w:rsidRPr="00C71EF6" w14:paraId="480681D2" w14:textId="77777777">
        <w:tc>
          <w:tcPr>
            <w:tcW w:w="3681" w:type="dxa"/>
          </w:tcPr>
          <w:p w14:paraId="480681D0" w14:textId="77777777" w:rsidR="005B607D" w:rsidRPr="00C71EF6" w:rsidRDefault="00BE30BB">
            <w:pPr>
              <w:rPr>
                <w:rFonts w:ascii="Trade Gothic Next Rounded" w:hAnsi="Trade Gothic Next Rounded" w:cstheme="minorHAnsi"/>
                <w:b/>
              </w:rPr>
            </w:pPr>
            <w:r w:rsidRPr="00C71EF6">
              <w:rPr>
                <w:rFonts w:ascii="Trade Gothic Next Rounded" w:hAnsi="Trade Gothic Next Rounded" w:cstheme="minorHAnsi"/>
                <w:b/>
              </w:rPr>
              <w:t>IBAN</w:t>
            </w:r>
          </w:p>
        </w:tc>
        <w:tc>
          <w:tcPr>
            <w:tcW w:w="5947" w:type="dxa"/>
          </w:tcPr>
          <w:p w14:paraId="480681D1" w14:textId="77777777" w:rsidR="005B607D" w:rsidRPr="00C71EF6" w:rsidRDefault="005B607D">
            <w:pPr>
              <w:rPr>
                <w:rFonts w:ascii="Trade Gothic Next Rounded" w:hAnsi="Trade Gothic Next Rounded" w:cstheme="minorHAnsi"/>
                <w:b/>
              </w:rPr>
            </w:pPr>
          </w:p>
        </w:tc>
      </w:tr>
    </w:tbl>
    <w:p w14:paraId="480681D9" w14:textId="77777777" w:rsidR="005B607D" w:rsidRPr="00C71EF6" w:rsidRDefault="005B607D" w:rsidP="00AD53D9">
      <w:pPr>
        <w:rPr>
          <w:rFonts w:ascii="Trade Gothic Next Rounded" w:hAnsi="Trade Gothic Next Rounded" w:cstheme="minorHAnsi"/>
          <w:b/>
        </w:rPr>
      </w:pPr>
    </w:p>
    <w:p w14:paraId="480681E8" w14:textId="77777777" w:rsidR="00DC4C9D" w:rsidRPr="00C71EF6" w:rsidRDefault="00DC4C9D" w:rsidP="00AD53D9">
      <w:pPr>
        <w:rPr>
          <w:rFonts w:ascii="Trade Gothic Next Rounded" w:hAnsi="Trade Gothic Next Rounded" w:cstheme="minorHAnsi"/>
          <w:b/>
        </w:rPr>
      </w:pPr>
    </w:p>
    <w:p w14:paraId="480681E9" w14:textId="77777777" w:rsidR="00DC4C9D" w:rsidRPr="00C71EF6" w:rsidRDefault="00DC4C9D">
      <w:pPr>
        <w:rPr>
          <w:rFonts w:ascii="Trade Gothic Next Rounded" w:hAnsi="Trade Gothic Next Rounded" w:cstheme="minorHAnsi"/>
          <w:b/>
        </w:rPr>
      </w:pPr>
      <w:r w:rsidRPr="00C71EF6">
        <w:rPr>
          <w:rFonts w:ascii="Trade Gothic Next Rounded" w:hAnsi="Trade Gothic Next Rounded" w:cstheme="minorHAnsi"/>
          <w:b/>
        </w:rPr>
        <w:br w:type="page"/>
      </w:r>
    </w:p>
    <w:p w14:paraId="480681EA" w14:textId="69F572F5" w:rsidR="005B607D" w:rsidRPr="00C71EF6" w:rsidRDefault="005B607D" w:rsidP="005B607D">
      <w:pPr>
        <w:jc w:val="center"/>
        <w:rPr>
          <w:rFonts w:ascii="Trade Gothic Next Rounded" w:hAnsi="Trade Gothic Next Rounded"/>
          <w:b/>
        </w:rPr>
      </w:pPr>
      <w:r w:rsidRPr="00C71EF6">
        <w:rPr>
          <w:rFonts w:ascii="Trade Gothic Next Rounded" w:hAnsi="Trade Gothic Next Rounded"/>
          <w:b/>
        </w:rPr>
        <w:lastRenderedPageBreak/>
        <w:t>SCHEDA DI PROGETTO</w:t>
      </w:r>
      <w:r w:rsidR="00F50ECA">
        <w:rPr>
          <w:rFonts w:ascii="Trade Gothic Next Rounded" w:hAnsi="Trade Gothic Next Rounded"/>
          <w:b/>
        </w:rPr>
        <w:t>:</w:t>
      </w:r>
      <w:r w:rsidR="009F2577">
        <w:rPr>
          <w:rFonts w:ascii="Trade Gothic Next Rounded" w:hAnsi="Trade Gothic Next Rounded"/>
          <w:b/>
        </w:rPr>
        <w:t xml:space="preserve"> INSERITO COME ALLEGATO IN PORTALE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30BB" w:rsidRPr="00C71EF6" w14:paraId="480681ED" w14:textId="77777777" w:rsidTr="00BE30BB">
        <w:tc>
          <w:tcPr>
            <w:tcW w:w="9628" w:type="dxa"/>
          </w:tcPr>
          <w:p w14:paraId="480681EB" w14:textId="77777777" w:rsidR="00BE30BB" w:rsidRPr="00C71EF6" w:rsidRDefault="00BE30BB" w:rsidP="00BE30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rade Gothic Next Rounded" w:hAnsi="Trade Gothic Next Rounded"/>
                <w:b/>
              </w:rPr>
            </w:pPr>
            <w:r w:rsidRPr="00C71EF6">
              <w:rPr>
                <w:rFonts w:ascii="Trade Gothic Next Rounded" w:hAnsi="Trade Gothic Next Rounded"/>
                <w:b/>
              </w:rPr>
              <w:t>Titolo</w:t>
            </w:r>
          </w:p>
          <w:p w14:paraId="480681EC" w14:textId="77777777" w:rsidR="00BE30BB" w:rsidRPr="00C71EF6" w:rsidRDefault="00BE30BB" w:rsidP="00AD53D9">
            <w:pPr>
              <w:rPr>
                <w:rFonts w:ascii="Trade Gothic Next Rounded" w:hAnsi="Trade Gothic Next Rounded"/>
                <w:b/>
              </w:rPr>
            </w:pPr>
          </w:p>
        </w:tc>
      </w:tr>
    </w:tbl>
    <w:p w14:paraId="480681EE" w14:textId="77777777" w:rsidR="005B607D" w:rsidRPr="00C71EF6" w:rsidRDefault="005B607D" w:rsidP="00AD53D9">
      <w:pPr>
        <w:rPr>
          <w:rFonts w:ascii="Trade Gothic Next Rounded" w:hAnsi="Trade Gothic Next Rounded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30BB" w:rsidRPr="00C71EF6" w14:paraId="480681F2" w14:textId="77777777">
        <w:tc>
          <w:tcPr>
            <w:tcW w:w="9628" w:type="dxa"/>
          </w:tcPr>
          <w:p w14:paraId="480681EF" w14:textId="77777777" w:rsidR="00BE30BB" w:rsidRPr="00C71EF6" w:rsidRDefault="00BE30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rade Gothic Next Rounded" w:hAnsi="Trade Gothic Next Rounded"/>
                <w:i/>
                <w:sz w:val="20"/>
                <w:szCs w:val="20"/>
              </w:rPr>
            </w:pPr>
            <w:r w:rsidRPr="00C71EF6">
              <w:rPr>
                <w:rFonts w:ascii="Trade Gothic Next Rounded" w:hAnsi="Trade Gothic Next Rounded"/>
                <w:b/>
              </w:rPr>
              <w:t xml:space="preserve">Sintesi del progetto – abstract (max 1500 </w:t>
            </w:r>
            <w:r w:rsidR="00435927" w:rsidRPr="00C71EF6">
              <w:rPr>
                <w:rFonts w:ascii="Trade Gothic Next Rounded" w:hAnsi="Trade Gothic Next Rounded"/>
                <w:b/>
              </w:rPr>
              <w:t>caratteri</w:t>
            </w:r>
            <w:r w:rsidRPr="00C71EF6">
              <w:rPr>
                <w:rFonts w:ascii="Trade Gothic Next Rounded" w:hAnsi="Trade Gothic Next Rounded"/>
                <w:b/>
              </w:rPr>
              <w:t xml:space="preserve">) </w:t>
            </w:r>
            <w:r w:rsidR="00DC4C9D" w:rsidRPr="00C71EF6">
              <w:rPr>
                <w:rFonts w:ascii="Trade Gothic Next Rounded" w:hAnsi="Trade Gothic Next Rounded"/>
                <w:i/>
                <w:sz w:val="20"/>
                <w:szCs w:val="20"/>
              </w:rPr>
              <w:t>– P</w:t>
            </w:r>
            <w:r w:rsidRPr="00C71EF6">
              <w:rPr>
                <w:rFonts w:ascii="Trade Gothic Next Rounded" w:hAnsi="Trade Gothic Next Rounded"/>
                <w:i/>
                <w:sz w:val="20"/>
                <w:szCs w:val="20"/>
              </w:rPr>
              <w:t>resentare una sintesi complessiva del progetto, obiettivi e interventi che si intende realizzare</w:t>
            </w:r>
          </w:p>
          <w:p w14:paraId="480681F0" w14:textId="77777777" w:rsidR="00BE30BB" w:rsidRPr="00C71EF6" w:rsidRDefault="00BE30BB">
            <w:pPr>
              <w:rPr>
                <w:rFonts w:ascii="Trade Gothic Next Rounded" w:hAnsi="Trade Gothic Next Rounded"/>
                <w:b/>
              </w:rPr>
            </w:pPr>
          </w:p>
          <w:p w14:paraId="480681F1" w14:textId="77777777" w:rsidR="00BE30BB" w:rsidRPr="00C71EF6" w:rsidRDefault="00BE30BB">
            <w:pPr>
              <w:rPr>
                <w:rFonts w:ascii="Trade Gothic Next Rounded" w:hAnsi="Trade Gothic Next Rounded"/>
                <w:b/>
              </w:rPr>
            </w:pPr>
          </w:p>
        </w:tc>
      </w:tr>
    </w:tbl>
    <w:p w14:paraId="480681F3" w14:textId="77777777" w:rsidR="00BE30BB" w:rsidRPr="00C71EF6" w:rsidRDefault="00BE30BB" w:rsidP="00BE30BB">
      <w:pPr>
        <w:rPr>
          <w:rFonts w:ascii="Trade Gothic Next Rounded" w:hAnsi="Trade Gothic Next Rounded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30BB" w:rsidRPr="00C71EF6" w14:paraId="480681F9" w14:textId="77777777">
        <w:tc>
          <w:tcPr>
            <w:tcW w:w="9628" w:type="dxa"/>
          </w:tcPr>
          <w:p w14:paraId="480681F4" w14:textId="77777777" w:rsidR="00BE30BB" w:rsidRPr="00C71EF6" w:rsidRDefault="00BE30BB" w:rsidP="00BE30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rade Gothic Next Rounded" w:hAnsi="Trade Gothic Next Rounded"/>
                <w:i/>
                <w:sz w:val="20"/>
                <w:szCs w:val="20"/>
              </w:rPr>
            </w:pPr>
            <w:r w:rsidRPr="00C71EF6">
              <w:rPr>
                <w:rFonts w:ascii="Trade Gothic Next Rounded" w:hAnsi="Trade Gothic Next Rounded"/>
                <w:b/>
              </w:rPr>
              <w:t xml:space="preserve">Contesto del progetto (max 4000 </w:t>
            </w:r>
            <w:r w:rsidR="00435927" w:rsidRPr="00C71EF6">
              <w:rPr>
                <w:rFonts w:ascii="Trade Gothic Next Rounded" w:hAnsi="Trade Gothic Next Rounded"/>
                <w:b/>
              </w:rPr>
              <w:t>caratteri</w:t>
            </w:r>
            <w:r w:rsidRPr="00C71EF6">
              <w:rPr>
                <w:rFonts w:ascii="Trade Gothic Next Rounded" w:hAnsi="Trade Gothic Next Rounded"/>
                <w:b/>
              </w:rPr>
              <w:t xml:space="preserve">) - </w:t>
            </w:r>
            <w:r w:rsidRPr="00C71EF6">
              <w:rPr>
                <w:rFonts w:ascii="Trade Gothic Next Rounded" w:hAnsi="Trade Gothic Next Rounded"/>
                <w:i/>
                <w:sz w:val="20"/>
                <w:szCs w:val="20"/>
              </w:rPr>
              <w:t>Raccontare la situazione relativa alla persona con disabilità per cui si sta proponendo il progetto: età, sesso, tipo di disabilità, condizione economica, condizione lavorativa, familiare/sociale, comunità di riferimento.</w:t>
            </w:r>
          </w:p>
          <w:p w14:paraId="480681F5" w14:textId="293943E5" w:rsidR="00BE30BB" w:rsidRPr="00C71EF6" w:rsidRDefault="00BE30BB" w:rsidP="00BE30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rade Gothic Next Rounded" w:hAnsi="Trade Gothic Next Rounded"/>
                <w:i/>
                <w:sz w:val="20"/>
                <w:szCs w:val="20"/>
              </w:rPr>
            </w:pPr>
            <w:r w:rsidRPr="00C71EF6">
              <w:rPr>
                <w:rFonts w:ascii="Trade Gothic Next Rounded" w:hAnsi="Trade Gothic Next Rounded"/>
                <w:i/>
                <w:sz w:val="20"/>
                <w:szCs w:val="20"/>
              </w:rPr>
              <w:t xml:space="preserve">In altri termini: qual è il “punto di partenza”, </w:t>
            </w:r>
            <w:r w:rsidR="008C5B1C" w:rsidRPr="00C71EF6">
              <w:rPr>
                <w:rFonts w:ascii="Trade Gothic Next Rounded" w:hAnsi="Trade Gothic Next Rounded"/>
                <w:i/>
                <w:sz w:val="20"/>
                <w:szCs w:val="20"/>
              </w:rPr>
              <w:t>le situazioni</w:t>
            </w:r>
            <w:r w:rsidRPr="00C71EF6">
              <w:rPr>
                <w:rFonts w:ascii="Trade Gothic Next Rounded" w:hAnsi="Trade Gothic Next Rounded"/>
                <w:i/>
                <w:sz w:val="20"/>
                <w:szCs w:val="20"/>
              </w:rPr>
              <w:t xml:space="preserve"> che il progetto vuole affrontare</w:t>
            </w:r>
            <w:r w:rsidR="00CA163F" w:rsidRPr="00C71EF6">
              <w:rPr>
                <w:rFonts w:ascii="Trade Gothic Next Rounded" w:hAnsi="Trade Gothic Next Rounded"/>
                <w:i/>
                <w:sz w:val="20"/>
                <w:szCs w:val="20"/>
              </w:rPr>
              <w:t>, approfondendo in particolare i seguenti ambiti:</w:t>
            </w:r>
          </w:p>
          <w:p w14:paraId="4E0D88D2" w14:textId="35144E57" w:rsidR="00F47F01" w:rsidRPr="00C71EF6" w:rsidRDefault="00F47F01" w:rsidP="00F47F01">
            <w:pPr>
              <w:pStyle w:val="Paragrafoelenco"/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rade Gothic Next Rounded" w:hAnsi="Trade Gothic Next Rounded"/>
                <w:i/>
                <w:sz w:val="20"/>
                <w:szCs w:val="20"/>
              </w:rPr>
            </w:pPr>
            <w:r w:rsidRPr="00C71EF6">
              <w:rPr>
                <w:rFonts w:ascii="Trade Gothic Next Rounded" w:hAnsi="Trade Gothic Next Rounded"/>
                <w:i/>
                <w:sz w:val="20"/>
                <w:szCs w:val="20"/>
              </w:rPr>
              <w:t xml:space="preserve">Desiderio di </w:t>
            </w:r>
            <w:r w:rsidR="00AD114E" w:rsidRPr="00C71EF6">
              <w:rPr>
                <w:rFonts w:ascii="Trade Gothic Next Rounded" w:hAnsi="Trade Gothic Next Rounded"/>
                <w:i/>
                <w:sz w:val="20"/>
                <w:szCs w:val="20"/>
              </w:rPr>
              <w:t>abitare autonomo</w:t>
            </w:r>
          </w:p>
          <w:p w14:paraId="1D74BE6B" w14:textId="533F9687" w:rsidR="00F47F01" w:rsidRPr="00C71EF6" w:rsidRDefault="00F47F01" w:rsidP="00F47F01">
            <w:pPr>
              <w:pStyle w:val="Paragrafoelenco"/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rade Gothic Next Rounded" w:hAnsi="Trade Gothic Next Rounded"/>
                <w:i/>
                <w:sz w:val="20"/>
                <w:szCs w:val="20"/>
              </w:rPr>
            </w:pPr>
            <w:r w:rsidRPr="00C71EF6">
              <w:rPr>
                <w:rFonts w:ascii="Trade Gothic Next Rounded" w:hAnsi="Trade Gothic Next Rounded"/>
                <w:i/>
                <w:sz w:val="20"/>
                <w:szCs w:val="20"/>
              </w:rPr>
              <w:t xml:space="preserve">Desiderio di </w:t>
            </w:r>
            <w:r w:rsidR="00AD114E" w:rsidRPr="00C71EF6">
              <w:rPr>
                <w:rFonts w:ascii="Trade Gothic Next Rounded" w:hAnsi="Trade Gothic Next Rounded"/>
                <w:i/>
                <w:sz w:val="20"/>
                <w:szCs w:val="20"/>
              </w:rPr>
              <w:t xml:space="preserve">lavoro e </w:t>
            </w:r>
            <w:r w:rsidRPr="00C71EF6">
              <w:rPr>
                <w:rFonts w:ascii="Trade Gothic Next Rounded" w:hAnsi="Trade Gothic Next Rounded"/>
                <w:i/>
                <w:sz w:val="20"/>
                <w:szCs w:val="20"/>
              </w:rPr>
              <w:t>vita operosa</w:t>
            </w:r>
          </w:p>
          <w:p w14:paraId="2A318173" w14:textId="0B15A7C5" w:rsidR="00643027" w:rsidRPr="00C71EF6" w:rsidRDefault="00643027" w:rsidP="00F47F01">
            <w:pPr>
              <w:pStyle w:val="Paragrafoelenco"/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rade Gothic Next Rounded" w:hAnsi="Trade Gothic Next Rounded"/>
                <w:i/>
                <w:sz w:val="20"/>
                <w:szCs w:val="20"/>
              </w:rPr>
            </w:pPr>
            <w:r w:rsidRPr="00C71EF6">
              <w:rPr>
                <w:rFonts w:ascii="Trade Gothic Next Rounded" w:hAnsi="Trade Gothic Next Rounded"/>
                <w:i/>
                <w:sz w:val="20"/>
                <w:szCs w:val="20"/>
              </w:rPr>
              <w:t>Desiderio di</w:t>
            </w:r>
            <w:r w:rsidR="00AD114E" w:rsidRPr="00C71EF6">
              <w:rPr>
                <w:rFonts w:ascii="Trade Gothic Next Rounded" w:hAnsi="Trade Gothic Next Rounded"/>
                <w:i/>
                <w:sz w:val="20"/>
                <w:szCs w:val="20"/>
              </w:rPr>
              <w:t xml:space="preserve"> vita affettiva e sessuale</w:t>
            </w:r>
          </w:p>
          <w:p w14:paraId="14FA44E3" w14:textId="777C553F" w:rsidR="00643027" w:rsidRPr="00C71EF6" w:rsidRDefault="00643027" w:rsidP="00F47F01">
            <w:pPr>
              <w:pStyle w:val="Paragrafoelenco"/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rade Gothic Next Rounded" w:hAnsi="Trade Gothic Next Rounded"/>
                <w:i/>
                <w:sz w:val="20"/>
                <w:szCs w:val="20"/>
              </w:rPr>
            </w:pPr>
            <w:r w:rsidRPr="00C71EF6">
              <w:rPr>
                <w:rFonts w:ascii="Trade Gothic Next Rounded" w:hAnsi="Trade Gothic Next Rounded"/>
                <w:i/>
                <w:sz w:val="20"/>
                <w:szCs w:val="20"/>
              </w:rPr>
              <w:t xml:space="preserve">Desiderio di </w:t>
            </w:r>
            <w:r w:rsidR="00AD114E" w:rsidRPr="00C71EF6">
              <w:rPr>
                <w:rFonts w:ascii="Trade Gothic Next Rounded" w:hAnsi="Trade Gothic Next Rounded"/>
                <w:i/>
                <w:sz w:val="20"/>
                <w:szCs w:val="20"/>
              </w:rPr>
              <w:t>partecipazione sociale e comunitaria</w:t>
            </w:r>
          </w:p>
          <w:p w14:paraId="65858EAF" w14:textId="77777777" w:rsidR="000219CB" w:rsidRPr="00C71EF6" w:rsidRDefault="000219CB" w:rsidP="00BE30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rade Gothic Next Rounded" w:hAnsi="Trade Gothic Next Rounded"/>
                <w:i/>
                <w:sz w:val="20"/>
                <w:szCs w:val="20"/>
              </w:rPr>
            </w:pPr>
          </w:p>
          <w:p w14:paraId="480681F6" w14:textId="77777777" w:rsidR="00BE30BB" w:rsidRPr="00C71EF6" w:rsidRDefault="00BE30BB">
            <w:pPr>
              <w:rPr>
                <w:rFonts w:ascii="Trade Gothic Next Rounded" w:hAnsi="Trade Gothic Next Rounded"/>
                <w:b/>
              </w:rPr>
            </w:pPr>
          </w:p>
          <w:p w14:paraId="480681F7" w14:textId="77777777" w:rsidR="00BE30BB" w:rsidRPr="00C71EF6" w:rsidRDefault="00BE30BB">
            <w:pPr>
              <w:rPr>
                <w:rFonts w:ascii="Trade Gothic Next Rounded" w:hAnsi="Trade Gothic Next Rounded"/>
                <w:b/>
              </w:rPr>
            </w:pPr>
          </w:p>
          <w:p w14:paraId="480681F8" w14:textId="77777777" w:rsidR="00BE30BB" w:rsidRPr="00C71EF6" w:rsidRDefault="00BE30BB">
            <w:pPr>
              <w:rPr>
                <w:rFonts w:ascii="Trade Gothic Next Rounded" w:hAnsi="Trade Gothic Next Rounded"/>
                <w:b/>
              </w:rPr>
            </w:pPr>
          </w:p>
        </w:tc>
      </w:tr>
    </w:tbl>
    <w:p w14:paraId="480681FA" w14:textId="77777777" w:rsidR="00BE30BB" w:rsidRPr="00C71EF6" w:rsidRDefault="00BE30BB" w:rsidP="00BE30BB">
      <w:pPr>
        <w:rPr>
          <w:rFonts w:ascii="Trade Gothic Next Rounded" w:hAnsi="Trade Gothic Next Rounded"/>
          <w:b/>
        </w:rPr>
      </w:pPr>
    </w:p>
    <w:p w14:paraId="520D2DF9" w14:textId="77777777" w:rsidR="00A256C1" w:rsidRPr="00C71EF6" w:rsidRDefault="00A256C1" w:rsidP="00BE30BB">
      <w:pPr>
        <w:rPr>
          <w:rFonts w:ascii="Trade Gothic Next Rounded" w:hAnsi="Trade Gothic Next Rounded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30BB" w:rsidRPr="00C71EF6" w14:paraId="48068202" w14:textId="77777777" w:rsidTr="00BE30BB">
        <w:tc>
          <w:tcPr>
            <w:tcW w:w="9628" w:type="dxa"/>
          </w:tcPr>
          <w:p w14:paraId="480681FB" w14:textId="64088DA0" w:rsidR="00BE30BB" w:rsidRPr="00C71EF6" w:rsidRDefault="00BE30BB" w:rsidP="00BE30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rade Gothic Next Rounded" w:hAnsi="Trade Gothic Next Rounded"/>
                <w:i/>
                <w:sz w:val="20"/>
                <w:szCs w:val="20"/>
              </w:rPr>
            </w:pPr>
            <w:r w:rsidRPr="00C71EF6">
              <w:rPr>
                <w:rFonts w:ascii="Trade Gothic Next Rounded" w:hAnsi="Trade Gothic Next Rounded"/>
                <w:b/>
              </w:rPr>
              <w:t>Obiettivi del progetto e orientamenti strategici</w:t>
            </w:r>
            <w:r w:rsidR="00DC4C9D" w:rsidRPr="00C71EF6">
              <w:rPr>
                <w:rFonts w:ascii="Trade Gothic Next Rounded" w:hAnsi="Trade Gothic Next Rounded"/>
                <w:b/>
              </w:rPr>
              <w:t xml:space="preserve"> (</w:t>
            </w:r>
            <w:r w:rsidRPr="00C71EF6">
              <w:rPr>
                <w:rFonts w:ascii="Trade Gothic Next Rounded" w:hAnsi="Trade Gothic Next Rounded"/>
                <w:b/>
              </w:rPr>
              <w:t xml:space="preserve">max 4000 </w:t>
            </w:r>
            <w:r w:rsidR="00435927" w:rsidRPr="00C71EF6">
              <w:rPr>
                <w:rFonts w:ascii="Trade Gothic Next Rounded" w:hAnsi="Trade Gothic Next Rounded"/>
                <w:b/>
              </w:rPr>
              <w:t>caratteri</w:t>
            </w:r>
            <w:r w:rsidRPr="00C71EF6">
              <w:rPr>
                <w:rFonts w:ascii="Trade Gothic Next Rounded" w:hAnsi="Trade Gothic Next Rounded"/>
                <w:b/>
              </w:rPr>
              <w:t xml:space="preserve">) - </w:t>
            </w:r>
            <w:r w:rsidRPr="00C71EF6">
              <w:rPr>
                <w:rFonts w:ascii="Trade Gothic Next Rounded" w:hAnsi="Trade Gothic Next Rounded"/>
                <w:i/>
                <w:sz w:val="20"/>
                <w:szCs w:val="20"/>
              </w:rPr>
              <w:t>Le “</w:t>
            </w:r>
            <w:r w:rsidRPr="00C71EF6">
              <w:rPr>
                <w:rFonts w:ascii="Trade Gothic Next Rounded" w:hAnsi="Trade Gothic Next Rounded"/>
                <w:i/>
                <w:sz w:val="20"/>
                <w:szCs w:val="20"/>
                <w:u w:val="single"/>
              </w:rPr>
              <w:t>direzioni</w:t>
            </w:r>
            <w:r w:rsidRPr="00C71EF6">
              <w:rPr>
                <w:rFonts w:ascii="Trade Gothic Next Rounded" w:hAnsi="Trade Gothic Next Rounded"/>
                <w:i/>
                <w:sz w:val="20"/>
                <w:szCs w:val="20"/>
              </w:rPr>
              <w:t>”: quali sono gli scopi che si intendono perseguire per creare condizioni a favore di persone con disabilità coinvolte nel progetto. A titolo esemplificativo: affermazione dell’identità personale, affermazione della autonomia personale, sviluppo di relazioni sociali, …</w:t>
            </w:r>
          </w:p>
          <w:p w14:paraId="480681FC" w14:textId="56A22179" w:rsidR="00BE30BB" w:rsidRPr="00C71EF6" w:rsidRDefault="00BE30BB" w:rsidP="00BE30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rade Gothic Next Rounded" w:hAnsi="Trade Gothic Next Rounded"/>
                <w:i/>
                <w:sz w:val="20"/>
                <w:szCs w:val="20"/>
              </w:rPr>
            </w:pPr>
            <w:r w:rsidRPr="00C71EF6">
              <w:rPr>
                <w:rFonts w:ascii="Trade Gothic Next Rounded" w:hAnsi="Trade Gothic Next Rounded"/>
                <w:i/>
                <w:sz w:val="20"/>
                <w:szCs w:val="20"/>
              </w:rPr>
              <w:t xml:space="preserve">Le </w:t>
            </w:r>
            <w:r w:rsidRPr="00C71EF6">
              <w:rPr>
                <w:rFonts w:ascii="Trade Gothic Next Rounded" w:hAnsi="Trade Gothic Next Rounded"/>
                <w:i/>
                <w:sz w:val="20"/>
                <w:szCs w:val="20"/>
                <w:u w:val="single"/>
              </w:rPr>
              <w:t>scelte strategiche</w:t>
            </w:r>
            <w:r w:rsidRPr="00C71EF6">
              <w:rPr>
                <w:rFonts w:ascii="Trade Gothic Next Rounded" w:hAnsi="Trade Gothic Next Rounded"/>
                <w:i/>
                <w:sz w:val="20"/>
                <w:szCs w:val="20"/>
              </w:rPr>
              <w:t>: quali sono le strade che si intende percorrere. A titolo esemplificativo: accompagnamento della persona nel progetto abitativo e nella maturazione/stabilizzazione di nuove autonomie</w:t>
            </w:r>
            <w:r w:rsidR="0041513E" w:rsidRPr="00C71EF6">
              <w:rPr>
                <w:rFonts w:ascii="Trade Gothic Next Rounded" w:hAnsi="Trade Gothic Next Rounded"/>
                <w:i/>
                <w:sz w:val="20"/>
                <w:szCs w:val="20"/>
              </w:rPr>
              <w:t>;</w:t>
            </w:r>
            <w:r w:rsidRPr="00C71EF6">
              <w:rPr>
                <w:rFonts w:ascii="Trade Gothic Next Rounded" w:hAnsi="Trade Gothic Next Rounded"/>
                <w:i/>
                <w:sz w:val="20"/>
                <w:szCs w:val="20"/>
              </w:rPr>
              <w:t xml:space="preserve"> sviluppo di relazioni sociali.</w:t>
            </w:r>
          </w:p>
          <w:p w14:paraId="480681FD" w14:textId="77777777" w:rsidR="00BE30BB" w:rsidRPr="00C71EF6" w:rsidRDefault="00BE30BB" w:rsidP="00BE30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rade Gothic Next Rounded" w:hAnsi="Trade Gothic Next Rounded"/>
                <w:i/>
                <w:sz w:val="20"/>
                <w:szCs w:val="20"/>
              </w:rPr>
            </w:pPr>
            <w:r w:rsidRPr="00C71EF6">
              <w:rPr>
                <w:rFonts w:ascii="Trade Gothic Next Rounded" w:hAnsi="Trade Gothic Next Rounded"/>
                <w:i/>
                <w:sz w:val="20"/>
                <w:szCs w:val="20"/>
              </w:rPr>
              <w:t>Deve emergere chiaramente la valorizzazione complessiva del progetto di vita della persona con disabilità coinvolta nella progettazione.</w:t>
            </w:r>
          </w:p>
          <w:p w14:paraId="480681FE" w14:textId="46609171" w:rsidR="00416B78" w:rsidRPr="00C71EF6" w:rsidRDefault="00416B78" w:rsidP="00BE30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rade Gothic Next Rounded" w:hAnsi="Trade Gothic Next Rounded"/>
                <w:i/>
                <w:sz w:val="20"/>
                <w:szCs w:val="20"/>
              </w:rPr>
            </w:pPr>
            <w:r w:rsidRPr="00C71EF6">
              <w:rPr>
                <w:rFonts w:ascii="Trade Gothic Next Rounded" w:hAnsi="Trade Gothic Next Rounded"/>
                <w:i/>
                <w:sz w:val="20"/>
                <w:szCs w:val="20"/>
              </w:rPr>
              <w:t xml:space="preserve">Vanno indicate altresì le direzioni da intraprendere al fine di garantire la sostenibilità economica del progetto di vita una volta che l’intervento di </w:t>
            </w:r>
            <w:proofErr w:type="spellStart"/>
            <w:r w:rsidRPr="00C71EF6">
              <w:rPr>
                <w:rFonts w:ascii="Trade Gothic Next Rounded" w:hAnsi="Trade Gothic Next Rounded"/>
                <w:i/>
                <w:sz w:val="20"/>
                <w:szCs w:val="20"/>
              </w:rPr>
              <w:t>etika</w:t>
            </w:r>
            <w:proofErr w:type="spellEnd"/>
            <w:r w:rsidRPr="00C71EF6">
              <w:rPr>
                <w:rFonts w:ascii="Trade Gothic Next Rounded" w:hAnsi="Trade Gothic Next Rounded"/>
                <w:i/>
                <w:sz w:val="20"/>
                <w:szCs w:val="20"/>
              </w:rPr>
              <w:t xml:space="preserve"> si sarà esaurito.</w:t>
            </w:r>
            <w:r w:rsidR="008C5B1C" w:rsidRPr="00C71EF6">
              <w:rPr>
                <w:rFonts w:ascii="Trade Gothic Next Rounded" w:hAnsi="Trade Gothic Next Rounded"/>
                <w:i/>
                <w:sz w:val="20"/>
                <w:szCs w:val="20"/>
              </w:rPr>
              <w:t xml:space="preserve"> </w:t>
            </w:r>
          </w:p>
          <w:p w14:paraId="480681FF" w14:textId="77777777" w:rsidR="00BE30BB" w:rsidRPr="00C71EF6" w:rsidRDefault="00BE30BB" w:rsidP="00BE30BB">
            <w:pPr>
              <w:rPr>
                <w:rFonts w:ascii="Trade Gothic Next Rounded" w:hAnsi="Trade Gothic Next Rounded"/>
                <w:b/>
              </w:rPr>
            </w:pPr>
          </w:p>
          <w:p w14:paraId="48068200" w14:textId="77777777" w:rsidR="00BE30BB" w:rsidRPr="00C71EF6" w:rsidRDefault="00BE30BB" w:rsidP="00BE30BB">
            <w:pPr>
              <w:rPr>
                <w:rFonts w:ascii="Trade Gothic Next Rounded" w:hAnsi="Trade Gothic Next Rounded"/>
                <w:b/>
              </w:rPr>
            </w:pPr>
          </w:p>
          <w:p w14:paraId="48068201" w14:textId="77777777" w:rsidR="00BE30BB" w:rsidRPr="00C71EF6" w:rsidRDefault="00BE30BB" w:rsidP="00BE30BB">
            <w:pPr>
              <w:rPr>
                <w:rFonts w:ascii="Trade Gothic Next Rounded" w:hAnsi="Trade Gothic Next Rounded"/>
                <w:b/>
              </w:rPr>
            </w:pPr>
          </w:p>
        </w:tc>
      </w:tr>
    </w:tbl>
    <w:p w14:paraId="29BC60AE" w14:textId="77777777" w:rsidR="009A235D" w:rsidRPr="00C71EF6" w:rsidRDefault="009A235D" w:rsidP="00BE30BB">
      <w:pPr>
        <w:pBdr>
          <w:bottom w:val="single" w:sz="12" w:space="1" w:color="auto"/>
        </w:pBdr>
        <w:rPr>
          <w:rFonts w:ascii="Trade Gothic Next Rounded" w:hAnsi="Trade Gothic Next Rounded"/>
          <w:b/>
        </w:rPr>
      </w:pPr>
    </w:p>
    <w:p w14:paraId="6454E519" w14:textId="77777777" w:rsidR="009A235D" w:rsidRPr="00C71EF6" w:rsidRDefault="009A235D" w:rsidP="00BE30BB">
      <w:pPr>
        <w:rPr>
          <w:rFonts w:ascii="Trade Gothic Next Rounded" w:hAnsi="Trade Gothic Next Rounded"/>
          <w:b/>
        </w:rPr>
      </w:pPr>
    </w:p>
    <w:p w14:paraId="77E5AF32" w14:textId="77777777" w:rsidR="009A235D" w:rsidRPr="00C71EF6" w:rsidRDefault="009A235D" w:rsidP="00BE30BB">
      <w:pPr>
        <w:rPr>
          <w:rFonts w:ascii="Trade Gothic Next Rounded" w:hAnsi="Trade Gothic Next Rounded"/>
          <w:b/>
        </w:rPr>
      </w:pPr>
    </w:p>
    <w:p w14:paraId="43E987F6" w14:textId="77777777" w:rsidR="009A235D" w:rsidRPr="00C71EF6" w:rsidRDefault="009A235D" w:rsidP="00BE30BB">
      <w:pPr>
        <w:rPr>
          <w:rFonts w:ascii="Trade Gothic Next Rounded" w:hAnsi="Trade Gothic Next Rounded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30BB" w:rsidRPr="00C71EF6" w14:paraId="48068227" w14:textId="77777777" w:rsidTr="00BE30BB">
        <w:tc>
          <w:tcPr>
            <w:tcW w:w="9628" w:type="dxa"/>
          </w:tcPr>
          <w:p w14:paraId="48068204" w14:textId="3C995443" w:rsidR="00BE30BB" w:rsidRPr="00C71EF6" w:rsidRDefault="00BE30BB" w:rsidP="00B20A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rade Gothic Next Rounded" w:hAnsi="Trade Gothic Next Rounded"/>
                <w:b/>
              </w:rPr>
            </w:pPr>
            <w:r w:rsidRPr="00C71EF6">
              <w:rPr>
                <w:rFonts w:ascii="Trade Gothic Next Rounded" w:hAnsi="Trade Gothic Next Rounded"/>
                <w:b/>
              </w:rPr>
              <w:lastRenderedPageBreak/>
              <w:t>Azioni e attori significativi</w:t>
            </w:r>
            <w:r w:rsidR="00435927" w:rsidRPr="00C71EF6">
              <w:rPr>
                <w:rFonts w:ascii="Trade Gothic Next Rounded" w:hAnsi="Trade Gothic Next Rounded"/>
                <w:b/>
              </w:rPr>
              <w:t xml:space="preserve"> (max 5000 caratteri) </w:t>
            </w:r>
            <w:r w:rsidR="00B20AFE" w:rsidRPr="00C71EF6">
              <w:rPr>
                <w:rFonts w:ascii="Trade Gothic Next Rounded" w:hAnsi="Trade Gothic Next Rounded"/>
                <w:b/>
              </w:rPr>
              <w:t>–</w:t>
            </w:r>
            <w:r w:rsidR="00435927" w:rsidRPr="00C71EF6">
              <w:rPr>
                <w:rFonts w:ascii="Trade Gothic Next Rounded" w:hAnsi="Trade Gothic Next Rounded"/>
                <w:b/>
              </w:rPr>
              <w:t xml:space="preserve"> </w:t>
            </w:r>
            <w:r w:rsidR="00DC4C9D" w:rsidRPr="00C71EF6">
              <w:rPr>
                <w:rFonts w:ascii="Trade Gothic Next Rounded" w:hAnsi="Trade Gothic Next Rounded"/>
                <w:i/>
                <w:sz w:val="20"/>
                <w:szCs w:val="20"/>
              </w:rPr>
              <w:t>D</w:t>
            </w:r>
            <w:r w:rsidR="00B20AFE" w:rsidRPr="00C71EF6">
              <w:rPr>
                <w:rFonts w:ascii="Trade Gothic Next Rounded" w:hAnsi="Trade Gothic Next Rounded"/>
                <w:i/>
                <w:sz w:val="20"/>
                <w:szCs w:val="20"/>
              </w:rPr>
              <w:t>escrizione dettagliata dei soggetti coinvolti (enti, istituzioni, persone fisiche appartenenti alla comunità afferente alla persona con disabilità) e delle attività a cui parteciperanno, ipotizzando uno schema come quello sotto riportato</w:t>
            </w:r>
            <w:r w:rsidR="006B6865">
              <w:rPr>
                <w:rFonts w:ascii="Trade Gothic Next Rounded" w:hAnsi="Trade Gothic Next Rounded"/>
                <w:i/>
                <w:sz w:val="20"/>
                <w:szCs w:val="20"/>
              </w:rPr>
              <w:t>.</w:t>
            </w:r>
          </w:p>
          <w:tbl>
            <w:tblPr>
              <w:tblStyle w:val="Grigliatabella"/>
              <w:tblpPr w:leftFromText="141" w:rightFromText="141" w:vertAnchor="page" w:horzAnchor="margin" w:tblpY="107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47"/>
              <w:gridCol w:w="2648"/>
              <w:gridCol w:w="2377"/>
              <w:gridCol w:w="2030"/>
            </w:tblGrid>
            <w:tr w:rsidR="00B20AFE" w:rsidRPr="00C71EF6" w14:paraId="48068209" w14:textId="77777777" w:rsidTr="00B20AFE">
              <w:tc>
                <w:tcPr>
                  <w:tcW w:w="2347" w:type="dxa"/>
                </w:tcPr>
                <w:p w14:paraId="48068205" w14:textId="77777777" w:rsidR="00B20AFE" w:rsidRPr="00C71EF6" w:rsidRDefault="00B20AFE" w:rsidP="00B20AFE">
                  <w:pPr>
                    <w:jc w:val="center"/>
                    <w:rPr>
                      <w:rFonts w:ascii="Trade Gothic Next Rounded" w:hAnsi="Trade Gothic Next Rounded"/>
                      <w:i/>
                    </w:rPr>
                  </w:pPr>
                  <w:r w:rsidRPr="00C71EF6">
                    <w:rPr>
                      <w:rFonts w:ascii="Trade Gothic Next Rounded" w:hAnsi="Trade Gothic Next Rounded"/>
                      <w:i/>
                    </w:rPr>
                    <w:t>Chi</w:t>
                  </w:r>
                </w:p>
              </w:tc>
              <w:tc>
                <w:tcPr>
                  <w:tcW w:w="2648" w:type="dxa"/>
                </w:tcPr>
                <w:p w14:paraId="48068206" w14:textId="77777777" w:rsidR="00B20AFE" w:rsidRPr="00C71EF6" w:rsidRDefault="00B20AFE" w:rsidP="00B20AFE">
                  <w:pPr>
                    <w:jc w:val="center"/>
                    <w:rPr>
                      <w:rFonts w:ascii="Trade Gothic Next Rounded" w:hAnsi="Trade Gothic Next Rounded"/>
                      <w:i/>
                    </w:rPr>
                  </w:pPr>
                  <w:r w:rsidRPr="00C71EF6">
                    <w:rPr>
                      <w:rFonts w:ascii="Trade Gothic Next Rounded" w:hAnsi="Trade Gothic Next Rounded"/>
                      <w:i/>
                    </w:rPr>
                    <w:t>Quali azioni educative/sociali</w:t>
                  </w:r>
                </w:p>
              </w:tc>
              <w:tc>
                <w:tcPr>
                  <w:tcW w:w="2377" w:type="dxa"/>
                </w:tcPr>
                <w:p w14:paraId="48068207" w14:textId="77777777" w:rsidR="00B20AFE" w:rsidRPr="00C71EF6" w:rsidRDefault="00B20AFE" w:rsidP="00B20AFE">
                  <w:pPr>
                    <w:jc w:val="center"/>
                    <w:rPr>
                      <w:rFonts w:ascii="Trade Gothic Next Rounded" w:hAnsi="Trade Gothic Next Rounded"/>
                      <w:i/>
                    </w:rPr>
                  </w:pPr>
                  <w:r w:rsidRPr="00C71EF6">
                    <w:rPr>
                      <w:rFonts w:ascii="Trade Gothic Next Rounded" w:hAnsi="Trade Gothic Next Rounded"/>
                      <w:i/>
                    </w:rPr>
                    <w:t>Con quale strumento</w:t>
                  </w:r>
                </w:p>
              </w:tc>
              <w:tc>
                <w:tcPr>
                  <w:tcW w:w="2030" w:type="dxa"/>
                </w:tcPr>
                <w:p w14:paraId="48068208" w14:textId="77777777" w:rsidR="00B20AFE" w:rsidRPr="00C71EF6" w:rsidRDefault="00B20AFE" w:rsidP="00B20AFE">
                  <w:pPr>
                    <w:jc w:val="center"/>
                    <w:rPr>
                      <w:rFonts w:ascii="Trade Gothic Next Rounded" w:hAnsi="Trade Gothic Next Rounded"/>
                      <w:i/>
                    </w:rPr>
                  </w:pPr>
                  <w:r w:rsidRPr="00C71EF6">
                    <w:rPr>
                      <w:rFonts w:ascii="Trade Gothic Next Rounded" w:hAnsi="Trade Gothic Next Rounded"/>
                      <w:i/>
                    </w:rPr>
                    <w:t>Quando</w:t>
                  </w:r>
                </w:p>
              </w:tc>
            </w:tr>
            <w:tr w:rsidR="00B20AFE" w:rsidRPr="00C71EF6" w14:paraId="4806820E" w14:textId="77777777" w:rsidTr="00B20AFE">
              <w:tc>
                <w:tcPr>
                  <w:tcW w:w="2347" w:type="dxa"/>
                </w:tcPr>
                <w:p w14:paraId="4806820A" w14:textId="77777777" w:rsidR="00B20AFE" w:rsidRPr="00C71EF6" w:rsidRDefault="00B20AFE" w:rsidP="00B20AFE">
                  <w:pPr>
                    <w:rPr>
                      <w:rFonts w:ascii="Trade Gothic Next Rounded" w:hAnsi="Trade Gothic Next Rounded"/>
                    </w:rPr>
                  </w:pPr>
                  <w:r w:rsidRPr="00C71EF6">
                    <w:rPr>
                      <w:rFonts w:ascii="Trade Gothic Next Rounded" w:hAnsi="Trade Gothic Next Rounded"/>
                    </w:rPr>
                    <w:t>Persona con disabilità</w:t>
                  </w:r>
                </w:p>
              </w:tc>
              <w:tc>
                <w:tcPr>
                  <w:tcW w:w="2648" w:type="dxa"/>
                </w:tcPr>
                <w:p w14:paraId="4806820B" w14:textId="77777777" w:rsidR="00B20AFE" w:rsidRPr="00C71EF6" w:rsidRDefault="00B20AFE" w:rsidP="00B20AFE">
                  <w:pPr>
                    <w:rPr>
                      <w:rFonts w:ascii="Trade Gothic Next Rounded" w:hAnsi="Trade Gothic Next Rounded"/>
                    </w:rPr>
                  </w:pPr>
                </w:p>
              </w:tc>
              <w:tc>
                <w:tcPr>
                  <w:tcW w:w="2377" w:type="dxa"/>
                </w:tcPr>
                <w:p w14:paraId="4806820C" w14:textId="77777777" w:rsidR="00B20AFE" w:rsidRPr="00C71EF6" w:rsidRDefault="00B20AFE" w:rsidP="00B20AFE">
                  <w:pPr>
                    <w:rPr>
                      <w:rFonts w:ascii="Trade Gothic Next Rounded" w:hAnsi="Trade Gothic Next Rounded"/>
                    </w:rPr>
                  </w:pPr>
                </w:p>
              </w:tc>
              <w:tc>
                <w:tcPr>
                  <w:tcW w:w="2030" w:type="dxa"/>
                </w:tcPr>
                <w:p w14:paraId="4806820D" w14:textId="77777777" w:rsidR="00B20AFE" w:rsidRPr="00C71EF6" w:rsidRDefault="00B20AFE" w:rsidP="00B20AFE">
                  <w:pPr>
                    <w:rPr>
                      <w:rFonts w:ascii="Trade Gothic Next Rounded" w:hAnsi="Trade Gothic Next Rounded"/>
                    </w:rPr>
                  </w:pPr>
                </w:p>
              </w:tc>
            </w:tr>
            <w:tr w:rsidR="00B20AFE" w:rsidRPr="00C71EF6" w14:paraId="48068213" w14:textId="77777777" w:rsidTr="00B20AFE">
              <w:tc>
                <w:tcPr>
                  <w:tcW w:w="2347" w:type="dxa"/>
                </w:tcPr>
                <w:p w14:paraId="4806820F" w14:textId="77777777" w:rsidR="00B20AFE" w:rsidRPr="00C71EF6" w:rsidRDefault="00B20AFE" w:rsidP="00B20AFE">
                  <w:pPr>
                    <w:rPr>
                      <w:rFonts w:ascii="Trade Gothic Next Rounded" w:hAnsi="Trade Gothic Next Rounded"/>
                    </w:rPr>
                  </w:pPr>
                  <w:r w:rsidRPr="00C71EF6">
                    <w:rPr>
                      <w:rFonts w:ascii="Trade Gothic Next Rounded" w:hAnsi="Trade Gothic Next Rounded"/>
                    </w:rPr>
                    <w:t>Famiglia</w:t>
                  </w:r>
                </w:p>
              </w:tc>
              <w:tc>
                <w:tcPr>
                  <w:tcW w:w="2648" w:type="dxa"/>
                </w:tcPr>
                <w:p w14:paraId="48068210" w14:textId="77777777" w:rsidR="00B20AFE" w:rsidRPr="00C71EF6" w:rsidRDefault="00B20AFE" w:rsidP="00B20AFE">
                  <w:pPr>
                    <w:rPr>
                      <w:rFonts w:ascii="Trade Gothic Next Rounded" w:hAnsi="Trade Gothic Next Rounded"/>
                    </w:rPr>
                  </w:pPr>
                </w:p>
              </w:tc>
              <w:tc>
                <w:tcPr>
                  <w:tcW w:w="2377" w:type="dxa"/>
                </w:tcPr>
                <w:p w14:paraId="48068211" w14:textId="77777777" w:rsidR="00B20AFE" w:rsidRPr="00C71EF6" w:rsidRDefault="00B20AFE" w:rsidP="00B20AFE">
                  <w:pPr>
                    <w:rPr>
                      <w:rFonts w:ascii="Trade Gothic Next Rounded" w:hAnsi="Trade Gothic Next Rounded"/>
                    </w:rPr>
                  </w:pPr>
                </w:p>
              </w:tc>
              <w:tc>
                <w:tcPr>
                  <w:tcW w:w="2030" w:type="dxa"/>
                </w:tcPr>
                <w:p w14:paraId="48068212" w14:textId="77777777" w:rsidR="00B20AFE" w:rsidRPr="00C71EF6" w:rsidRDefault="00B20AFE" w:rsidP="00B20AFE">
                  <w:pPr>
                    <w:rPr>
                      <w:rFonts w:ascii="Trade Gothic Next Rounded" w:hAnsi="Trade Gothic Next Rounded"/>
                    </w:rPr>
                  </w:pPr>
                </w:p>
              </w:tc>
            </w:tr>
            <w:tr w:rsidR="00B20AFE" w:rsidRPr="00C71EF6" w14:paraId="48068218" w14:textId="77777777" w:rsidTr="00B20AFE">
              <w:tc>
                <w:tcPr>
                  <w:tcW w:w="2347" w:type="dxa"/>
                </w:tcPr>
                <w:p w14:paraId="48068214" w14:textId="77777777" w:rsidR="00B20AFE" w:rsidRPr="00C71EF6" w:rsidRDefault="00B20AFE" w:rsidP="00B20AFE">
                  <w:pPr>
                    <w:rPr>
                      <w:rFonts w:ascii="Trade Gothic Next Rounded" w:hAnsi="Trade Gothic Next Rounded"/>
                    </w:rPr>
                  </w:pPr>
                  <w:r w:rsidRPr="00C71EF6">
                    <w:rPr>
                      <w:rFonts w:ascii="Trade Gothic Next Rounded" w:hAnsi="Trade Gothic Next Rounded"/>
                    </w:rPr>
                    <w:t xml:space="preserve">Soggetti della comunità </w:t>
                  </w:r>
                </w:p>
              </w:tc>
              <w:tc>
                <w:tcPr>
                  <w:tcW w:w="2648" w:type="dxa"/>
                </w:tcPr>
                <w:p w14:paraId="48068215" w14:textId="77777777" w:rsidR="00B20AFE" w:rsidRPr="00C71EF6" w:rsidRDefault="00B20AFE" w:rsidP="00B20AFE">
                  <w:pPr>
                    <w:rPr>
                      <w:rFonts w:ascii="Trade Gothic Next Rounded" w:hAnsi="Trade Gothic Next Rounded"/>
                    </w:rPr>
                  </w:pPr>
                </w:p>
              </w:tc>
              <w:tc>
                <w:tcPr>
                  <w:tcW w:w="2377" w:type="dxa"/>
                </w:tcPr>
                <w:p w14:paraId="48068216" w14:textId="77777777" w:rsidR="00B20AFE" w:rsidRPr="00C71EF6" w:rsidRDefault="00B20AFE" w:rsidP="00B20AFE">
                  <w:pPr>
                    <w:rPr>
                      <w:rFonts w:ascii="Trade Gothic Next Rounded" w:hAnsi="Trade Gothic Next Rounded"/>
                    </w:rPr>
                  </w:pPr>
                </w:p>
              </w:tc>
              <w:tc>
                <w:tcPr>
                  <w:tcW w:w="2030" w:type="dxa"/>
                </w:tcPr>
                <w:p w14:paraId="48068217" w14:textId="77777777" w:rsidR="00B20AFE" w:rsidRPr="00C71EF6" w:rsidRDefault="00B20AFE" w:rsidP="00B20AFE">
                  <w:pPr>
                    <w:rPr>
                      <w:rFonts w:ascii="Trade Gothic Next Rounded" w:hAnsi="Trade Gothic Next Rounded"/>
                    </w:rPr>
                  </w:pPr>
                </w:p>
              </w:tc>
            </w:tr>
            <w:tr w:rsidR="00B20AFE" w:rsidRPr="00C71EF6" w14:paraId="4806821D" w14:textId="77777777" w:rsidTr="00B20AFE">
              <w:tc>
                <w:tcPr>
                  <w:tcW w:w="2347" w:type="dxa"/>
                </w:tcPr>
                <w:p w14:paraId="48068219" w14:textId="77777777" w:rsidR="00B20AFE" w:rsidRPr="00C71EF6" w:rsidRDefault="00B20AFE" w:rsidP="00B20AFE">
                  <w:pPr>
                    <w:rPr>
                      <w:rFonts w:ascii="Trade Gothic Next Rounded" w:hAnsi="Trade Gothic Next Rounded"/>
                    </w:rPr>
                  </w:pPr>
                  <w:r w:rsidRPr="00C71EF6">
                    <w:rPr>
                      <w:rFonts w:ascii="Trade Gothic Next Rounded" w:hAnsi="Trade Gothic Next Rounded"/>
                    </w:rPr>
                    <w:t>Ente pubblico</w:t>
                  </w:r>
                </w:p>
              </w:tc>
              <w:tc>
                <w:tcPr>
                  <w:tcW w:w="2648" w:type="dxa"/>
                </w:tcPr>
                <w:p w14:paraId="4806821A" w14:textId="77777777" w:rsidR="00B20AFE" w:rsidRPr="00C71EF6" w:rsidRDefault="00B20AFE" w:rsidP="00B20AFE">
                  <w:pPr>
                    <w:rPr>
                      <w:rFonts w:ascii="Trade Gothic Next Rounded" w:hAnsi="Trade Gothic Next Rounded"/>
                    </w:rPr>
                  </w:pPr>
                </w:p>
              </w:tc>
              <w:tc>
                <w:tcPr>
                  <w:tcW w:w="2377" w:type="dxa"/>
                </w:tcPr>
                <w:p w14:paraId="4806821B" w14:textId="77777777" w:rsidR="00B20AFE" w:rsidRPr="00C71EF6" w:rsidRDefault="00B20AFE" w:rsidP="00B20AFE">
                  <w:pPr>
                    <w:rPr>
                      <w:rFonts w:ascii="Trade Gothic Next Rounded" w:hAnsi="Trade Gothic Next Rounded"/>
                    </w:rPr>
                  </w:pPr>
                </w:p>
              </w:tc>
              <w:tc>
                <w:tcPr>
                  <w:tcW w:w="2030" w:type="dxa"/>
                </w:tcPr>
                <w:p w14:paraId="4806821C" w14:textId="77777777" w:rsidR="00B20AFE" w:rsidRPr="00C71EF6" w:rsidRDefault="00B20AFE" w:rsidP="00B20AFE">
                  <w:pPr>
                    <w:rPr>
                      <w:rFonts w:ascii="Trade Gothic Next Rounded" w:hAnsi="Trade Gothic Next Rounded"/>
                    </w:rPr>
                  </w:pPr>
                </w:p>
              </w:tc>
            </w:tr>
            <w:tr w:rsidR="00B20AFE" w:rsidRPr="00C71EF6" w14:paraId="48068222" w14:textId="77777777" w:rsidTr="00B20AFE">
              <w:tc>
                <w:tcPr>
                  <w:tcW w:w="2347" w:type="dxa"/>
                </w:tcPr>
                <w:p w14:paraId="4806821E" w14:textId="77777777" w:rsidR="00B20AFE" w:rsidRPr="00C71EF6" w:rsidRDefault="00B20AFE" w:rsidP="00B20AFE">
                  <w:pPr>
                    <w:rPr>
                      <w:rFonts w:ascii="Trade Gothic Next Rounded" w:hAnsi="Trade Gothic Next Rounded"/>
                    </w:rPr>
                  </w:pPr>
                  <w:r w:rsidRPr="00C71EF6">
                    <w:rPr>
                      <w:rFonts w:ascii="Trade Gothic Next Rounded" w:hAnsi="Trade Gothic Next Rounded"/>
                    </w:rPr>
                    <w:t>….</w:t>
                  </w:r>
                </w:p>
              </w:tc>
              <w:tc>
                <w:tcPr>
                  <w:tcW w:w="2648" w:type="dxa"/>
                </w:tcPr>
                <w:p w14:paraId="4806821F" w14:textId="77777777" w:rsidR="00B20AFE" w:rsidRPr="00C71EF6" w:rsidRDefault="00B20AFE" w:rsidP="00B20AFE">
                  <w:pPr>
                    <w:rPr>
                      <w:rFonts w:ascii="Trade Gothic Next Rounded" w:hAnsi="Trade Gothic Next Rounded"/>
                    </w:rPr>
                  </w:pPr>
                </w:p>
              </w:tc>
              <w:tc>
                <w:tcPr>
                  <w:tcW w:w="2377" w:type="dxa"/>
                </w:tcPr>
                <w:p w14:paraId="48068220" w14:textId="77777777" w:rsidR="00B20AFE" w:rsidRPr="00C71EF6" w:rsidRDefault="00B20AFE" w:rsidP="00B20AFE">
                  <w:pPr>
                    <w:rPr>
                      <w:rFonts w:ascii="Trade Gothic Next Rounded" w:hAnsi="Trade Gothic Next Rounded"/>
                    </w:rPr>
                  </w:pPr>
                </w:p>
              </w:tc>
              <w:tc>
                <w:tcPr>
                  <w:tcW w:w="2030" w:type="dxa"/>
                </w:tcPr>
                <w:p w14:paraId="48068221" w14:textId="77777777" w:rsidR="00B20AFE" w:rsidRPr="00C71EF6" w:rsidRDefault="00B20AFE" w:rsidP="00B20AFE">
                  <w:pPr>
                    <w:rPr>
                      <w:rFonts w:ascii="Trade Gothic Next Rounded" w:hAnsi="Trade Gothic Next Rounded"/>
                    </w:rPr>
                  </w:pPr>
                </w:p>
              </w:tc>
            </w:tr>
          </w:tbl>
          <w:p w14:paraId="48068223" w14:textId="77777777" w:rsidR="00BE30BB" w:rsidRPr="00C71EF6" w:rsidRDefault="00BE30BB" w:rsidP="00BE30BB">
            <w:pPr>
              <w:rPr>
                <w:rFonts w:ascii="Trade Gothic Next Rounded" w:hAnsi="Trade Gothic Next Rounded"/>
                <w:b/>
              </w:rPr>
            </w:pPr>
          </w:p>
          <w:p w14:paraId="48068224" w14:textId="77777777" w:rsidR="00BE30BB" w:rsidRPr="00C71EF6" w:rsidRDefault="00BE30BB" w:rsidP="00BE30BB">
            <w:pPr>
              <w:rPr>
                <w:rFonts w:ascii="Trade Gothic Next Rounded" w:hAnsi="Trade Gothic Next Rounded"/>
                <w:b/>
              </w:rPr>
            </w:pPr>
          </w:p>
          <w:p w14:paraId="48068225" w14:textId="77777777" w:rsidR="00BE30BB" w:rsidRPr="00C71EF6" w:rsidRDefault="00BE30BB" w:rsidP="00BE30BB">
            <w:pPr>
              <w:rPr>
                <w:rFonts w:ascii="Trade Gothic Next Rounded" w:hAnsi="Trade Gothic Next Rounded"/>
                <w:b/>
              </w:rPr>
            </w:pPr>
          </w:p>
          <w:p w14:paraId="48068226" w14:textId="77777777" w:rsidR="00B20AFE" w:rsidRPr="00C71EF6" w:rsidRDefault="00B20AFE" w:rsidP="00BE30BB">
            <w:pPr>
              <w:rPr>
                <w:rFonts w:ascii="Trade Gothic Next Rounded" w:hAnsi="Trade Gothic Next Rounded"/>
                <w:b/>
              </w:rPr>
            </w:pPr>
          </w:p>
        </w:tc>
      </w:tr>
      <w:tr w:rsidR="00D1028E" w:rsidRPr="00C71EF6" w14:paraId="4806822A" w14:textId="77777777" w:rsidTr="00D1028E">
        <w:tc>
          <w:tcPr>
            <w:tcW w:w="9628" w:type="dxa"/>
          </w:tcPr>
          <w:p w14:paraId="48068228" w14:textId="77777777" w:rsidR="00D1028E" w:rsidRPr="00C71EF6" w:rsidRDefault="00D1028E">
            <w:pPr>
              <w:jc w:val="both"/>
              <w:rPr>
                <w:rFonts w:ascii="Trade Gothic Next Rounded" w:hAnsi="Trade Gothic Next Rounded"/>
                <w:i/>
              </w:rPr>
            </w:pPr>
            <w:r w:rsidRPr="00C71EF6">
              <w:rPr>
                <w:rFonts w:ascii="Trade Gothic Next Rounded" w:hAnsi="Trade Gothic Next Rounded"/>
                <w:b/>
              </w:rPr>
              <w:t xml:space="preserve">Comunicazione e promozione: </w:t>
            </w:r>
            <w:r w:rsidRPr="00C71EF6">
              <w:rPr>
                <w:rFonts w:ascii="Trade Gothic Next Rounded" w:hAnsi="Trade Gothic Next Rounded"/>
                <w:i/>
              </w:rPr>
              <w:t xml:space="preserve">descrizione delle azioni e dei canali con tempi, competenze e risorse dedicate alla promozione di </w:t>
            </w:r>
            <w:proofErr w:type="spellStart"/>
            <w:r w:rsidRPr="00C71EF6">
              <w:rPr>
                <w:rFonts w:ascii="Trade Gothic Next Rounded" w:hAnsi="Trade Gothic Next Rounded"/>
                <w:i/>
              </w:rPr>
              <w:t>etika</w:t>
            </w:r>
            <w:proofErr w:type="spellEnd"/>
            <w:r w:rsidRPr="00C71EF6">
              <w:rPr>
                <w:rFonts w:ascii="Trade Gothic Next Rounded" w:hAnsi="Trade Gothic Next Rounded"/>
                <w:i/>
              </w:rPr>
              <w:t xml:space="preserve"> e alla rendicontazione e divulgazione del progetto </w:t>
            </w:r>
            <w:r w:rsidR="00DF79AF" w:rsidRPr="00C71EF6">
              <w:rPr>
                <w:rFonts w:ascii="Trade Gothic Next Rounded" w:hAnsi="Trade Gothic Next Rounded"/>
                <w:i/>
              </w:rPr>
              <w:t>finanziato.</w:t>
            </w:r>
          </w:p>
          <w:p w14:paraId="48068229" w14:textId="77777777" w:rsidR="00D1028E" w:rsidRPr="00C71EF6" w:rsidRDefault="00D1028E">
            <w:pPr>
              <w:jc w:val="both"/>
              <w:rPr>
                <w:rFonts w:ascii="Trade Gothic Next Rounded" w:hAnsi="Trade Gothic Next Rounded"/>
                <w:b/>
              </w:rPr>
            </w:pPr>
          </w:p>
        </w:tc>
      </w:tr>
      <w:tr w:rsidR="00D1028E" w:rsidRPr="00C71EF6" w14:paraId="4806822D" w14:textId="77777777" w:rsidTr="00D1028E">
        <w:trPr>
          <w:trHeight w:val="166"/>
        </w:trPr>
        <w:tc>
          <w:tcPr>
            <w:tcW w:w="9628" w:type="dxa"/>
          </w:tcPr>
          <w:p w14:paraId="4806822B" w14:textId="77777777" w:rsidR="00D1028E" w:rsidRPr="00C71EF6" w:rsidRDefault="00D1028E">
            <w:pPr>
              <w:rPr>
                <w:rFonts w:ascii="Trade Gothic Next Rounded" w:hAnsi="Trade Gothic Next Rounded"/>
                <w:b/>
                <w:color w:val="FF0000"/>
              </w:rPr>
            </w:pPr>
          </w:p>
          <w:p w14:paraId="4806822C" w14:textId="77777777" w:rsidR="00D1028E" w:rsidRPr="00C71EF6" w:rsidRDefault="00D1028E">
            <w:pPr>
              <w:rPr>
                <w:rFonts w:ascii="Trade Gothic Next Rounded" w:hAnsi="Trade Gothic Next Rounded"/>
                <w:b/>
              </w:rPr>
            </w:pPr>
          </w:p>
        </w:tc>
      </w:tr>
    </w:tbl>
    <w:p w14:paraId="3EBAA41B" w14:textId="77777777" w:rsidR="00803573" w:rsidRPr="00C71EF6" w:rsidRDefault="00803573" w:rsidP="00AD53D9">
      <w:pPr>
        <w:rPr>
          <w:rFonts w:ascii="Trade Gothic Next Rounded" w:hAnsi="Trade Gothic Next Rounded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20AFE" w:rsidRPr="00C71EF6" w14:paraId="48068231" w14:textId="77777777" w:rsidTr="00B20AFE">
        <w:tc>
          <w:tcPr>
            <w:tcW w:w="9628" w:type="dxa"/>
          </w:tcPr>
          <w:p w14:paraId="5996F8F9" w14:textId="63D421FB" w:rsidR="00B20AFE" w:rsidRDefault="00B20AFE" w:rsidP="00D1028E">
            <w:pPr>
              <w:jc w:val="both"/>
              <w:rPr>
                <w:rFonts w:ascii="Trade Gothic Next Rounded" w:hAnsi="Trade Gothic Next Rounded"/>
                <w:i/>
              </w:rPr>
            </w:pPr>
            <w:r w:rsidRPr="00C71EF6">
              <w:rPr>
                <w:rFonts w:ascii="Trade Gothic Next Rounded" w:hAnsi="Trade Gothic Next Rounded"/>
                <w:b/>
              </w:rPr>
              <w:t>Investimenti</w:t>
            </w:r>
            <w:r w:rsidR="00717F48" w:rsidRPr="00C71EF6">
              <w:rPr>
                <w:rFonts w:ascii="Trade Gothic Next Rounded" w:hAnsi="Trade Gothic Next Rounded"/>
                <w:b/>
              </w:rPr>
              <w:t xml:space="preserve">: </w:t>
            </w:r>
            <w:r w:rsidR="00717F48" w:rsidRPr="00C71EF6">
              <w:rPr>
                <w:rFonts w:ascii="Trade Gothic Next Rounded" w:hAnsi="Trade Gothic Next Rounded"/>
                <w:i/>
              </w:rPr>
              <w:t>descrizione delle risorse necessarie per realizzare le attività indicate</w:t>
            </w:r>
            <w:r w:rsidR="00D1028E" w:rsidRPr="00C71EF6">
              <w:rPr>
                <w:rFonts w:ascii="Trade Gothic Next Rounded" w:hAnsi="Trade Gothic Next Rounded"/>
                <w:i/>
              </w:rPr>
              <w:t xml:space="preserve"> nei punti </w:t>
            </w:r>
            <w:r w:rsidR="00717F48" w:rsidRPr="00C71EF6">
              <w:rPr>
                <w:rFonts w:ascii="Trade Gothic Next Rounded" w:hAnsi="Trade Gothic Next Rounded"/>
                <w:i/>
              </w:rPr>
              <w:t>precedent</w:t>
            </w:r>
            <w:r w:rsidR="00D1028E" w:rsidRPr="00C71EF6">
              <w:rPr>
                <w:rFonts w:ascii="Trade Gothic Next Rounded" w:hAnsi="Trade Gothic Next Rounded"/>
                <w:i/>
              </w:rPr>
              <w:t>i</w:t>
            </w:r>
            <w:r w:rsidR="00717F48" w:rsidRPr="00C71EF6">
              <w:rPr>
                <w:rFonts w:ascii="Trade Gothic Next Rounded" w:hAnsi="Trade Gothic Next Rounded"/>
                <w:i/>
              </w:rPr>
              <w:t xml:space="preserve">. </w:t>
            </w:r>
            <w:r w:rsidR="00676EFE">
              <w:rPr>
                <w:rFonts w:ascii="Trade Gothic Next Rounded" w:hAnsi="Trade Gothic Next Rounded"/>
                <w:i/>
              </w:rPr>
              <w:t>L</w:t>
            </w:r>
            <w:r w:rsidR="00B519AA">
              <w:rPr>
                <w:rFonts w:ascii="Trade Gothic Next Rounded" w:hAnsi="Trade Gothic Next Rounded"/>
                <w:i/>
              </w:rPr>
              <w:t>e spese che potranno essere portate a budget sono raggruppate in 3 categorie (</w:t>
            </w:r>
            <w:r w:rsidR="00B519AA" w:rsidRPr="00835654">
              <w:rPr>
                <w:rFonts w:ascii="Trade Gothic Next Rounded" w:hAnsi="Trade Gothic Next Rounded"/>
                <w:b/>
                <w:bCs/>
                <w:i/>
              </w:rPr>
              <w:t>NB: seguiranno apposite linee guida per la determinazione ed il calcolo)</w:t>
            </w:r>
          </w:p>
          <w:p w14:paraId="37A6D666" w14:textId="48BF8E94" w:rsidR="00B519AA" w:rsidRDefault="00B519AA" w:rsidP="00B519A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rade Gothic Next Rounded" w:hAnsi="Trade Gothic Next Rounded"/>
                <w:b/>
              </w:rPr>
            </w:pPr>
            <w:r>
              <w:rPr>
                <w:rFonts w:ascii="Trade Gothic Next Rounded" w:hAnsi="Trade Gothic Next Rounded"/>
                <w:b/>
              </w:rPr>
              <w:t xml:space="preserve">Risorse </w:t>
            </w:r>
            <w:r w:rsidRPr="00B31966">
              <w:rPr>
                <w:rFonts w:cstheme="minorHAnsi"/>
                <w:b/>
              </w:rPr>
              <w:t>professionali</w:t>
            </w:r>
            <w:r>
              <w:rPr>
                <w:rFonts w:ascii="Trade Gothic Next Rounded" w:hAnsi="Trade Gothic Next Rounded"/>
                <w:b/>
              </w:rPr>
              <w:t>/umane (</w:t>
            </w:r>
            <w:r w:rsidR="00676EFE" w:rsidRPr="00B31966">
              <w:rPr>
                <w:rFonts w:cstheme="minorHAnsi"/>
                <w:bCs/>
              </w:rPr>
              <w:t>coordinatore, educatori</w:t>
            </w:r>
            <w:r w:rsidR="009F2577" w:rsidRPr="00B31966">
              <w:rPr>
                <w:rFonts w:cstheme="minorHAnsi"/>
                <w:bCs/>
              </w:rPr>
              <w:t>, assistente sociale/personale</w:t>
            </w:r>
            <w:r w:rsidRPr="00B31966">
              <w:rPr>
                <w:rFonts w:cstheme="minorHAnsi"/>
                <w:bCs/>
              </w:rPr>
              <w:t>..)</w:t>
            </w:r>
          </w:p>
          <w:p w14:paraId="55FB54F1" w14:textId="0FA5BB90" w:rsidR="00B519AA" w:rsidRDefault="00B519AA" w:rsidP="00B519A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rade Gothic Next Rounded" w:hAnsi="Trade Gothic Next Rounded"/>
                <w:b/>
              </w:rPr>
            </w:pPr>
            <w:r>
              <w:rPr>
                <w:rFonts w:ascii="Trade Gothic Next Rounded" w:hAnsi="Trade Gothic Next Rounded"/>
                <w:b/>
              </w:rPr>
              <w:t>Risorse strutturali (</w:t>
            </w:r>
            <w:r>
              <w:t>investime</w:t>
            </w:r>
            <w:r w:rsidR="009F2577">
              <w:t xml:space="preserve">nti per adeguamenti limitati a </w:t>
            </w:r>
            <w:r>
              <w:t>spazi domestici, spese legate alla gestione quotidiana degli spazi abitativi es. affitto, vitto, abbonamenti, servizi di vigilanza..</w:t>
            </w:r>
            <w:r>
              <w:rPr>
                <w:rFonts w:ascii="Trade Gothic Next Rounded" w:hAnsi="Trade Gothic Next Rounded"/>
                <w:b/>
              </w:rPr>
              <w:t>)</w:t>
            </w:r>
          </w:p>
          <w:p w14:paraId="64192F72" w14:textId="77777777" w:rsidR="00B519AA" w:rsidRDefault="00B519AA" w:rsidP="00835654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rade Gothic Next Rounded" w:hAnsi="Trade Gothic Next Rounded"/>
                <w:b/>
              </w:rPr>
            </w:pPr>
            <w:r>
              <w:rPr>
                <w:rFonts w:ascii="Trade Gothic Next Rounded" w:hAnsi="Trade Gothic Next Rounded"/>
                <w:b/>
              </w:rPr>
              <w:t>Altre risorse (</w:t>
            </w:r>
            <w:r>
              <w:t>necessarie per rendere concrete le condizioni di abitabilità dello spazio fisico individuato. Es. acquisto o affitto di ausili, apparecchi tecnologici, bici..</w:t>
            </w:r>
            <w:r>
              <w:rPr>
                <w:rFonts w:ascii="Trade Gothic Next Rounded" w:hAnsi="Trade Gothic Next Rounded"/>
                <w:b/>
              </w:rPr>
              <w:t>)</w:t>
            </w:r>
            <w:r w:rsidR="009F2577">
              <w:rPr>
                <w:rFonts w:ascii="Trade Gothic Next Rounded" w:hAnsi="Trade Gothic Next Rounded"/>
                <w:b/>
              </w:rPr>
              <w:t xml:space="preserve"> </w:t>
            </w:r>
          </w:p>
          <w:p w14:paraId="48068230" w14:textId="3928F7FA" w:rsidR="009F2577" w:rsidRPr="00835654" w:rsidRDefault="009F2577" w:rsidP="009F2577">
            <w:pPr>
              <w:jc w:val="both"/>
              <w:rPr>
                <w:rFonts w:ascii="Trade Gothic Next Rounded" w:hAnsi="Trade Gothic Next Rounded"/>
                <w:b/>
              </w:rPr>
            </w:pPr>
          </w:p>
        </w:tc>
      </w:tr>
      <w:tr w:rsidR="00B20AFE" w:rsidRPr="00C71EF6" w14:paraId="48068234" w14:textId="77777777" w:rsidTr="00650357">
        <w:trPr>
          <w:trHeight w:val="166"/>
        </w:trPr>
        <w:tc>
          <w:tcPr>
            <w:tcW w:w="9628" w:type="dxa"/>
          </w:tcPr>
          <w:p w14:paraId="48068232" w14:textId="77777777" w:rsidR="00717F48" w:rsidRPr="00C71EF6" w:rsidRDefault="00717F48" w:rsidP="00AD53D9">
            <w:pPr>
              <w:rPr>
                <w:rFonts w:ascii="Trade Gothic Next Rounded" w:hAnsi="Trade Gothic Next Rounded"/>
                <w:b/>
                <w:color w:val="FF0000"/>
              </w:rPr>
            </w:pPr>
          </w:p>
          <w:p w14:paraId="48068233" w14:textId="77777777" w:rsidR="005507C7" w:rsidRPr="00C71EF6" w:rsidRDefault="005507C7" w:rsidP="00AD53D9">
            <w:pPr>
              <w:rPr>
                <w:rFonts w:ascii="Trade Gothic Next Rounded" w:hAnsi="Trade Gothic Next Rounded"/>
                <w:b/>
              </w:rPr>
            </w:pPr>
          </w:p>
        </w:tc>
      </w:tr>
    </w:tbl>
    <w:p w14:paraId="48068235" w14:textId="77777777" w:rsidR="00B20AFE" w:rsidRPr="00C71EF6" w:rsidRDefault="00B20AFE" w:rsidP="00AD53D9">
      <w:pPr>
        <w:rPr>
          <w:rFonts w:ascii="Trade Gothic Next Rounded" w:hAnsi="Trade Gothic Next Rounded"/>
          <w:b/>
        </w:rPr>
      </w:pPr>
    </w:p>
    <w:p w14:paraId="48068236" w14:textId="77777777" w:rsidR="003D15CC" w:rsidRPr="00C71EF6" w:rsidRDefault="003D15CC" w:rsidP="00AD53D9">
      <w:pPr>
        <w:rPr>
          <w:rFonts w:ascii="Trade Gothic Next Rounded" w:hAnsi="Trade Gothic Next Rounded"/>
          <w:b/>
        </w:rPr>
      </w:pPr>
    </w:p>
    <w:p w14:paraId="48068237" w14:textId="0E675D8A" w:rsidR="00A837A3" w:rsidRPr="00C71EF6" w:rsidRDefault="00717F48" w:rsidP="000E6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ade Gothic Next Rounded" w:hAnsi="Trade Gothic Next Rounded"/>
          <w:b/>
        </w:rPr>
      </w:pPr>
      <w:r w:rsidRPr="00C71EF6">
        <w:rPr>
          <w:rFonts w:ascii="Trade Gothic Next Rounded" w:hAnsi="Trade Gothic Next Rounded"/>
          <w:b/>
        </w:rPr>
        <w:t>Per quanto riguarda le ore/lavoro</w:t>
      </w:r>
      <w:r w:rsidR="00A837A3" w:rsidRPr="00C71EF6">
        <w:rPr>
          <w:rFonts w:ascii="Trade Gothic Next Rounded" w:hAnsi="Trade Gothic Next Rounded"/>
          <w:b/>
        </w:rPr>
        <w:t xml:space="preserve">, </w:t>
      </w:r>
      <w:r w:rsidR="00815D6C" w:rsidRPr="00C71EF6">
        <w:rPr>
          <w:rFonts w:ascii="Trade Gothic Next Rounded" w:hAnsi="Trade Gothic Next Rounded"/>
          <w:b/>
        </w:rPr>
        <w:t xml:space="preserve">all’interno dello schema di budget </w:t>
      </w:r>
      <w:r w:rsidR="00A837A3" w:rsidRPr="00C71EF6">
        <w:rPr>
          <w:rFonts w:ascii="Trade Gothic Next Rounded" w:hAnsi="Trade Gothic Next Rounded"/>
          <w:b/>
        </w:rPr>
        <w:t>potranno essere distinte tra ore di personale interno o esterno</w:t>
      </w:r>
      <w:r w:rsidR="00815D6C" w:rsidRPr="00C71EF6">
        <w:rPr>
          <w:rFonts w:ascii="Trade Gothic Next Rounded" w:hAnsi="Trade Gothic Next Rounded"/>
          <w:b/>
        </w:rPr>
        <w:t>, e così suddivise:</w:t>
      </w:r>
    </w:p>
    <w:p w14:paraId="48068238" w14:textId="77777777" w:rsidR="000E63AA" w:rsidRPr="00C71EF6" w:rsidRDefault="000E63AA" w:rsidP="000E6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t>ore frontalità</w:t>
      </w:r>
    </w:p>
    <w:p w14:paraId="48068239" w14:textId="77777777" w:rsidR="000E63AA" w:rsidRPr="00C71EF6" w:rsidRDefault="00815D6C" w:rsidP="000E6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t>back office:</w:t>
      </w:r>
      <w:r w:rsidR="000E63AA" w:rsidRPr="00C71EF6">
        <w:rPr>
          <w:rFonts w:ascii="Trade Gothic Next Rounded" w:hAnsi="Trade Gothic Next Rounded"/>
        </w:rPr>
        <w:t xml:space="preserve"> ore </w:t>
      </w:r>
      <w:r w:rsidR="00DC4C9D" w:rsidRPr="00C71EF6">
        <w:rPr>
          <w:rFonts w:ascii="Trade Gothic Next Rounded" w:hAnsi="Trade Gothic Next Rounded"/>
        </w:rPr>
        <w:t>programmazione,</w:t>
      </w:r>
      <w:r w:rsidR="000E63AA" w:rsidRPr="00C71EF6">
        <w:rPr>
          <w:rFonts w:ascii="Trade Gothic Next Rounded" w:hAnsi="Trade Gothic Next Rounded"/>
        </w:rPr>
        <w:t xml:space="preserve"> </w:t>
      </w:r>
      <w:r w:rsidRPr="00C71EF6">
        <w:rPr>
          <w:rFonts w:ascii="Trade Gothic Next Rounded" w:hAnsi="Trade Gothic Next Rounded"/>
        </w:rPr>
        <w:t>val</w:t>
      </w:r>
      <w:r w:rsidR="000E63AA" w:rsidRPr="00C71EF6">
        <w:rPr>
          <w:rFonts w:ascii="Trade Gothic Next Rounded" w:hAnsi="Trade Gothic Next Rounded"/>
        </w:rPr>
        <w:t>utazione</w:t>
      </w:r>
      <w:r w:rsidR="00981E93" w:rsidRPr="00C71EF6">
        <w:rPr>
          <w:rFonts w:ascii="Trade Gothic Next Rounded" w:hAnsi="Trade Gothic Next Rounded"/>
        </w:rPr>
        <w:t>, coordinamento</w:t>
      </w:r>
    </w:p>
    <w:p w14:paraId="4806823A" w14:textId="77777777" w:rsidR="000E63AA" w:rsidRPr="00C71EF6" w:rsidRDefault="000E63AA" w:rsidP="000E6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t>amministrazione</w:t>
      </w:r>
    </w:p>
    <w:p w14:paraId="4806823B" w14:textId="77777777" w:rsidR="00981E93" w:rsidRPr="00C71EF6" w:rsidRDefault="000E63AA" w:rsidP="0080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t>formazione</w:t>
      </w:r>
    </w:p>
    <w:p w14:paraId="4806823D" w14:textId="1EB233C8" w:rsidR="00AD53D9" w:rsidRPr="00C71EF6" w:rsidRDefault="00DC4C9D" w:rsidP="0080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t>c</w:t>
      </w:r>
      <w:r w:rsidR="00981E93" w:rsidRPr="00C71EF6">
        <w:rPr>
          <w:rFonts w:ascii="Trade Gothic Next Rounded" w:hAnsi="Trade Gothic Next Rounded"/>
        </w:rPr>
        <w:t xml:space="preserve">omunicazione </w:t>
      </w:r>
    </w:p>
    <w:p w14:paraId="4806823E" w14:textId="77777777" w:rsidR="00DC4C9D" w:rsidRPr="00C71EF6" w:rsidRDefault="00DC4C9D">
      <w:pPr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br w:type="page"/>
      </w:r>
    </w:p>
    <w:p w14:paraId="4806823F" w14:textId="77777777" w:rsidR="002B35FE" w:rsidRPr="00C71EF6" w:rsidRDefault="00D1028E">
      <w:pPr>
        <w:rPr>
          <w:rFonts w:ascii="Trade Gothic Next Rounded" w:hAnsi="Trade Gothic Next Rounded"/>
          <w:b/>
        </w:rPr>
      </w:pPr>
      <w:r w:rsidRPr="00C71EF6">
        <w:rPr>
          <w:rFonts w:ascii="Trade Gothic Next Rounded" w:hAnsi="Trade Gothic Next Rounded"/>
          <w:b/>
        </w:rPr>
        <w:lastRenderedPageBreak/>
        <w:t>SINTESI FINALE</w:t>
      </w:r>
    </w:p>
    <w:p w14:paraId="48068240" w14:textId="77777777" w:rsidR="00D1028E" w:rsidRPr="00C71EF6" w:rsidRDefault="00D1028E">
      <w:pPr>
        <w:rPr>
          <w:rFonts w:ascii="Trade Gothic Next Rounded" w:hAnsi="Trade Gothic Next Rounded"/>
        </w:rPr>
      </w:pPr>
      <w:r w:rsidRPr="00C71EF6">
        <w:rPr>
          <w:rFonts w:ascii="Trade Gothic Next Rounded" w:hAnsi="Trade Gothic Next Rounded"/>
        </w:rPr>
        <w:t>Si richiede all’organizzazione una sintesi della proposta progettuale evidenziando gli elementi riconducibili ai criteri di valutazione adottati dal presente bando:</w:t>
      </w:r>
    </w:p>
    <w:p w14:paraId="48068241" w14:textId="77777777" w:rsidR="00D1028E" w:rsidRPr="00C71EF6" w:rsidRDefault="00D1028E">
      <w:pPr>
        <w:rPr>
          <w:rFonts w:ascii="Trade Gothic Next Rounded" w:hAnsi="Trade Gothic Next Rounded"/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6820"/>
      </w:tblGrid>
      <w:tr w:rsidR="00D1028E" w:rsidRPr="00C71EF6" w14:paraId="48068244" w14:textId="77777777">
        <w:tc>
          <w:tcPr>
            <w:tcW w:w="2808" w:type="dxa"/>
          </w:tcPr>
          <w:p w14:paraId="48068242" w14:textId="77777777" w:rsidR="00D1028E" w:rsidRPr="00C71EF6" w:rsidRDefault="00D1028E" w:rsidP="00D1028E">
            <w:pPr>
              <w:spacing w:after="0" w:line="240" w:lineRule="auto"/>
              <w:jc w:val="center"/>
              <w:rPr>
                <w:rFonts w:ascii="Trade Gothic Next Rounded" w:hAnsi="Trade Gothic Next Rounded"/>
                <w:b/>
                <w:sz w:val="28"/>
                <w:szCs w:val="28"/>
              </w:rPr>
            </w:pPr>
            <w:r w:rsidRPr="00C71EF6">
              <w:rPr>
                <w:rFonts w:ascii="Trade Gothic Next Rounded" w:hAnsi="Trade Gothic Next Rounded"/>
                <w:b/>
                <w:sz w:val="28"/>
                <w:szCs w:val="28"/>
              </w:rPr>
              <w:t>CRITERIO</w:t>
            </w:r>
          </w:p>
        </w:tc>
        <w:tc>
          <w:tcPr>
            <w:tcW w:w="6820" w:type="dxa"/>
          </w:tcPr>
          <w:p w14:paraId="48068243" w14:textId="77777777" w:rsidR="00D1028E" w:rsidRPr="00C71EF6" w:rsidRDefault="00D1028E" w:rsidP="00D1028E">
            <w:pPr>
              <w:spacing w:after="0" w:line="240" w:lineRule="auto"/>
              <w:jc w:val="center"/>
              <w:rPr>
                <w:rFonts w:ascii="Trade Gothic Next Rounded" w:hAnsi="Trade Gothic Next Rounded"/>
                <w:b/>
                <w:sz w:val="28"/>
                <w:szCs w:val="28"/>
              </w:rPr>
            </w:pPr>
            <w:r w:rsidRPr="00C71EF6">
              <w:rPr>
                <w:rFonts w:ascii="Trade Gothic Next Rounded" w:hAnsi="Trade Gothic Next Rounded"/>
                <w:b/>
                <w:sz w:val="28"/>
                <w:szCs w:val="28"/>
              </w:rPr>
              <w:t>SINTESI MASSIMO 700 CARATTERI</w:t>
            </w:r>
          </w:p>
        </w:tc>
      </w:tr>
      <w:tr w:rsidR="00D1028E" w:rsidRPr="00C71EF6" w14:paraId="48068249" w14:textId="77777777">
        <w:tc>
          <w:tcPr>
            <w:tcW w:w="2808" w:type="dxa"/>
          </w:tcPr>
          <w:p w14:paraId="48068245" w14:textId="77777777" w:rsidR="003D15CC" w:rsidRPr="00C71EF6" w:rsidRDefault="003D15CC">
            <w:pPr>
              <w:spacing w:after="0" w:line="240" w:lineRule="auto"/>
              <w:rPr>
                <w:rFonts w:ascii="Trade Gothic Next Rounded" w:hAnsi="Trade Gothic Next Rounded"/>
                <w:sz w:val="20"/>
                <w:szCs w:val="20"/>
              </w:rPr>
            </w:pPr>
          </w:p>
          <w:p w14:paraId="48068246" w14:textId="77777777" w:rsidR="00D1028E" w:rsidRPr="00C71EF6" w:rsidRDefault="00D1028E">
            <w:pPr>
              <w:spacing w:after="0" w:line="240" w:lineRule="auto"/>
              <w:rPr>
                <w:rFonts w:ascii="Trade Gothic Next Rounded" w:hAnsi="Trade Gothic Next Rounded"/>
                <w:sz w:val="20"/>
                <w:szCs w:val="20"/>
              </w:rPr>
            </w:pPr>
            <w:r w:rsidRPr="00C71EF6">
              <w:rPr>
                <w:rFonts w:ascii="Trade Gothic Next Rounded" w:hAnsi="Trade Gothic Next Rounded"/>
                <w:sz w:val="20"/>
                <w:szCs w:val="20"/>
              </w:rPr>
              <w:t>Chiarezza</w:t>
            </w:r>
          </w:p>
          <w:p w14:paraId="48068247" w14:textId="77777777" w:rsidR="003D15CC" w:rsidRPr="00C71EF6" w:rsidRDefault="003D15CC">
            <w:pPr>
              <w:spacing w:after="0" w:line="240" w:lineRule="auto"/>
              <w:rPr>
                <w:rFonts w:ascii="Trade Gothic Next Rounded" w:hAnsi="Trade Gothic Next Rounded"/>
                <w:sz w:val="20"/>
                <w:szCs w:val="20"/>
              </w:rPr>
            </w:pPr>
          </w:p>
        </w:tc>
        <w:tc>
          <w:tcPr>
            <w:tcW w:w="6820" w:type="dxa"/>
          </w:tcPr>
          <w:p w14:paraId="48068248" w14:textId="77777777" w:rsidR="00D1028E" w:rsidRPr="00C71EF6" w:rsidRDefault="00D1028E">
            <w:pPr>
              <w:spacing w:after="0" w:line="240" w:lineRule="auto"/>
              <w:rPr>
                <w:rFonts w:ascii="Trade Gothic Next Rounded" w:hAnsi="Trade Gothic Next Rounded"/>
                <w:sz w:val="20"/>
                <w:szCs w:val="20"/>
              </w:rPr>
            </w:pPr>
          </w:p>
        </w:tc>
      </w:tr>
      <w:tr w:rsidR="00D1028E" w:rsidRPr="00C71EF6" w14:paraId="4806824E" w14:textId="77777777">
        <w:tc>
          <w:tcPr>
            <w:tcW w:w="2808" w:type="dxa"/>
          </w:tcPr>
          <w:p w14:paraId="4806824A" w14:textId="77777777" w:rsidR="003D15CC" w:rsidRPr="00C71EF6" w:rsidRDefault="003D15CC" w:rsidP="00D1028E">
            <w:pPr>
              <w:spacing w:after="0" w:line="240" w:lineRule="auto"/>
              <w:rPr>
                <w:rFonts w:ascii="Trade Gothic Next Rounded" w:hAnsi="Trade Gothic Next Rounded"/>
                <w:sz w:val="20"/>
                <w:szCs w:val="20"/>
              </w:rPr>
            </w:pPr>
          </w:p>
          <w:p w14:paraId="4806824B" w14:textId="77777777" w:rsidR="00D1028E" w:rsidRPr="00C71EF6" w:rsidRDefault="003D15CC" w:rsidP="00D1028E">
            <w:pPr>
              <w:spacing w:after="0" w:line="240" w:lineRule="auto"/>
              <w:rPr>
                <w:rFonts w:ascii="Trade Gothic Next Rounded" w:hAnsi="Trade Gothic Next Rounded"/>
                <w:sz w:val="20"/>
                <w:szCs w:val="20"/>
              </w:rPr>
            </w:pPr>
            <w:r w:rsidRPr="00C71EF6">
              <w:rPr>
                <w:rFonts w:ascii="Trade Gothic Next Rounded" w:hAnsi="Trade Gothic Next Rounded"/>
                <w:sz w:val="20"/>
                <w:szCs w:val="20"/>
              </w:rPr>
              <w:t>C</w:t>
            </w:r>
            <w:r w:rsidR="00D1028E" w:rsidRPr="00C71EF6">
              <w:rPr>
                <w:rFonts w:ascii="Trade Gothic Next Rounded" w:hAnsi="Trade Gothic Next Rounded"/>
                <w:sz w:val="20"/>
                <w:szCs w:val="20"/>
              </w:rPr>
              <w:t>ompletezza</w:t>
            </w:r>
          </w:p>
          <w:p w14:paraId="4806824C" w14:textId="77777777" w:rsidR="003D15CC" w:rsidRPr="00C71EF6" w:rsidRDefault="003D15CC" w:rsidP="00D1028E">
            <w:pPr>
              <w:spacing w:after="0" w:line="240" w:lineRule="auto"/>
              <w:rPr>
                <w:rFonts w:ascii="Trade Gothic Next Rounded" w:hAnsi="Trade Gothic Next Rounded"/>
                <w:sz w:val="20"/>
                <w:szCs w:val="20"/>
              </w:rPr>
            </w:pPr>
          </w:p>
        </w:tc>
        <w:tc>
          <w:tcPr>
            <w:tcW w:w="6820" w:type="dxa"/>
          </w:tcPr>
          <w:p w14:paraId="4806824D" w14:textId="77777777" w:rsidR="00D1028E" w:rsidRPr="00C71EF6" w:rsidRDefault="00D1028E">
            <w:pPr>
              <w:spacing w:after="0" w:line="240" w:lineRule="auto"/>
              <w:rPr>
                <w:rFonts w:ascii="Trade Gothic Next Rounded" w:hAnsi="Trade Gothic Next Rounded"/>
                <w:sz w:val="20"/>
                <w:szCs w:val="20"/>
              </w:rPr>
            </w:pPr>
          </w:p>
        </w:tc>
      </w:tr>
      <w:tr w:rsidR="00D1028E" w:rsidRPr="00C71EF6" w14:paraId="48068253" w14:textId="77777777">
        <w:tc>
          <w:tcPr>
            <w:tcW w:w="2808" w:type="dxa"/>
          </w:tcPr>
          <w:p w14:paraId="4806824F" w14:textId="77777777" w:rsidR="003D15CC" w:rsidRPr="00C71EF6" w:rsidRDefault="003D15CC">
            <w:pPr>
              <w:spacing w:after="0" w:line="240" w:lineRule="auto"/>
              <w:rPr>
                <w:rFonts w:ascii="Trade Gothic Next Rounded" w:hAnsi="Trade Gothic Next Rounded"/>
                <w:sz w:val="20"/>
                <w:szCs w:val="20"/>
              </w:rPr>
            </w:pPr>
          </w:p>
          <w:p w14:paraId="48068250" w14:textId="77777777" w:rsidR="00D1028E" w:rsidRPr="00C71EF6" w:rsidRDefault="00DC4C9D">
            <w:pPr>
              <w:spacing w:after="0" w:line="240" w:lineRule="auto"/>
              <w:rPr>
                <w:rFonts w:ascii="Trade Gothic Next Rounded" w:hAnsi="Trade Gothic Next Rounded"/>
                <w:sz w:val="20"/>
                <w:szCs w:val="20"/>
              </w:rPr>
            </w:pPr>
            <w:r w:rsidRPr="00C71EF6">
              <w:rPr>
                <w:rFonts w:ascii="Trade Gothic Next Rounded" w:hAnsi="Trade Gothic Next Rounded"/>
                <w:sz w:val="20"/>
                <w:szCs w:val="20"/>
              </w:rPr>
              <w:t>Coerenza</w:t>
            </w:r>
          </w:p>
          <w:p w14:paraId="48068251" w14:textId="77777777" w:rsidR="003D15CC" w:rsidRPr="00C71EF6" w:rsidRDefault="003D15CC">
            <w:pPr>
              <w:spacing w:after="0" w:line="240" w:lineRule="auto"/>
              <w:rPr>
                <w:rFonts w:ascii="Trade Gothic Next Rounded" w:hAnsi="Trade Gothic Next Rounded"/>
                <w:sz w:val="20"/>
                <w:szCs w:val="20"/>
              </w:rPr>
            </w:pPr>
          </w:p>
        </w:tc>
        <w:tc>
          <w:tcPr>
            <w:tcW w:w="6820" w:type="dxa"/>
          </w:tcPr>
          <w:p w14:paraId="48068252" w14:textId="77777777" w:rsidR="00D1028E" w:rsidRPr="00C71EF6" w:rsidRDefault="00D1028E">
            <w:pPr>
              <w:spacing w:after="0" w:line="240" w:lineRule="auto"/>
              <w:rPr>
                <w:rFonts w:ascii="Trade Gothic Next Rounded" w:hAnsi="Trade Gothic Next Rounded"/>
                <w:sz w:val="20"/>
                <w:szCs w:val="20"/>
              </w:rPr>
            </w:pPr>
          </w:p>
        </w:tc>
      </w:tr>
      <w:tr w:rsidR="00D1028E" w:rsidRPr="00C71EF6" w14:paraId="48068258" w14:textId="77777777">
        <w:tc>
          <w:tcPr>
            <w:tcW w:w="2808" w:type="dxa"/>
          </w:tcPr>
          <w:p w14:paraId="48068254" w14:textId="77777777" w:rsidR="003D15CC" w:rsidRPr="00C71EF6" w:rsidRDefault="003D15CC">
            <w:pPr>
              <w:spacing w:after="0" w:line="240" w:lineRule="auto"/>
              <w:rPr>
                <w:rFonts w:ascii="Trade Gothic Next Rounded" w:hAnsi="Trade Gothic Next Rounded"/>
                <w:sz w:val="20"/>
                <w:szCs w:val="20"/>
              </w:rPr>
            </w:pPr>
          </w:p>
          <w:p w14:paraId="48068255" w14:textId="77777777" w:rsidR="00D1028E" w:rsidRPr="00C71EF6" w:rsidRDefault="00DC4C9D">
            <w:pPr>
              <w:spacing w:after="0" w:line="240" w:lineRule="auto"/>
              <w:rPr>
                <w:rFonts w:ascii="Trade Gothic Next Rounded" w:hAnsi="Trade Gothic Next Rounded"/>
                <w:sz w:val="20"/>
                <w:szCs w:val="20"/>
              </w:rPr>
            </w:pPr>
            <w:r w:rsidRPr="00C71EF6">
              <w:rPr>
                <w:rFonts w:ascii="Trade Gothic Next Rounded" w:hAnsi="Trade Gothic Next Rounded"/>
                <w:sz w:val="20"/>
                <w:szCs w:val="20"/>
              </w:rPr>
              <w:t>Innovatività</w:t>
            </w:r>
          </w:p>
          <w:p w14:paraId="48068256" w14:textId="77777777" w:rsidR="003D15CC" w:rsidRPr="00C71EF6" w:rsidRDefault="003D15CC">
            <w:pPr>
              <w:spacing w:after="0" w:line="240" w:lineRule="auto"/>
              <w:rPr>
                <w:rFonts w:ascii="Trade Gothic Next Rounded" w:hAnsi="Trade Gothic Next Rounded"/>
                <w:sz w:val="20"/>
                <w:szCs w:val="20"/>
              </w:rPr>
            </w:pPr>
          </w:p>
        </w:tc>
        <w:tc>
          <w:tcPr>
            <w:tcW w:w="6820" w:type="dxa"/>
          </w:tcPr>
          <w:p w14:paraId="48068257" w14:textId="77777777" w:rsidR="00D1028E" w:rsidRPr="00C71EF6" w:rsidRDefault="00D1028E">
            <w:pPr>
              <w:spacing w:after="0" w:line="240" w:lineRule="auto"/>
              <w:rPr>
                <w:rFonts w:ascii="Trade Gothic Next Rounded" w:hAnsi="Trade Gothic Next Rounded"/>
                <w:sz w:val="20"/>
                <w:szCs w:val="20"/>
              </w:rPr>
            </w:pPr>
          </w:p>
        </w:tc>
      </w:tr>
      <w:tr w:rsidR="00D1028E" w:rsidRPr="00C71EF6" w14:paraId="4806825D" w14:textId="77777777">
        <w:tc>
          <w:tcPr>
            <w:tcW w:w="2808" w:type="dxa"/>
          </w:tcPr>
          <w:p w14:paraId="48068259" w14:textId="77777777" w:rsidR="003D15CC" w:rsidRPr="00C71EF6" w:rsidRDefault="003D15CC">
            <w:pPr>
              <w:spacing w:after="0" w:line="240" w:lineRule="auto"/>
              <w:rPr>
                <w:rFonts w:ascii="Trade Gothic Next Rounded" w:hAnsi="Trade Gothic Next Rounded"/>
                <w:sz w:val="20"/>
                <w:szCs w:val="20"/>
              </w:rPr>
            </w:pPr>
          </w:p>
          <w:p w14:paraId="4806825A" w14:textId="77777777" w:rsidR="00D1028E" w:rsidRPr="00C71EF6" w:rsidRDefault="003D15CC">
            <w:pPr>
              <w:spacing w:after="0" w:line="240" w:lineRule="auto"/>
              <w:rPr>
                <w:rFonts w:ascii="Trade Gothic Next Rounded" w:hAnsi="Trade Gothic Next Rounded"/>
                <w:sz w:val="20"/>
                <w:szCs w:val="20"/>
              </w:rPr>
            </w:pPr>
            <w:r w:rsidRPr="00C71EF6">
              <w:rPr>
                <w:rFonts w:ascii="Trade Gothic Next Rounded" w:hAnsi="Trade Gothic Next Rounded"/>
                <w:sz w:val="20"/>
                <w:szCs w:val="20"/>
              </w:rPr>
              <w:t>S</w:t>
            </w:r>
            <w:r w:rsidR="00D1028E" w:rsidRPr="00C71EF6">
              <w:rPr>
                <w:rFonts w:ascii="Trade Gothic Next Rounded" w:hAnsi="Trade Gothic Next Rounded"/>
                <w:sz w:val="20"/>
                <w:szCs w:val="20"/>
              </w:rPr>
              <w:t>ostenibilità</w:t>
            </w:r>
          </w:p>
          <w:p w14:paraId="4806825B" w14:textId="77777777" w:rsidR="003D15CC" w:rsidRPr="00C71EF6" w:rsidRDefault="003D15CC">
            <w:pPr>
              <w:spacing w:after="0" w:line="240" w:lineRule="auto"/>
              <w:rPr>
                <w:rFonts w:ascii="Trade Gothic Next Rounded" w:hAnsi="Trade Gothic Next Rounded"/>
                <w:sz w:val="20"/>
                <w:szCs w:val="20"/>
              </w:rPr>
            </w:pPr>
          </w:p>
        </w:tc>
        <w:tc>
          <w:tcPr>
            <w:tcW w:w="6820" w:type="dxa"/>
          </w:tcPr>
          <w:p w14:paraId="4806825C" w14:textId="77777777" w:rsidR="00D1028E" w:rsidRPr="00C71EF6" w:rsidRDefault="00D1028E">
            <w:pPr>
              <w:spacing w:after="0" w:line="240" w:lineRule="auto"/>
              <w:rPr>
                <w:rFonts w:ascii="Trade Gothic Next Rounded" w:hAnsi="Trade Gothic Next Rounded"/>
                <w:sz w:val="20"/>
                <w:szCs w:val="20"/>
              </w:rPr>
            </w:pPr>
          </w:p>
        </w:tc>
      </w:tr>
      <w:tr w:rsidR="00D1028E" w:rsidRPr="00C71EF6" w14:paraId="48068262" w14:textId="77777777">
        <w:tc>
          <w:tcPr>
            <w:tcW w:w="2808" w:type="dxa"/>
          </w:tcPr>
          <w:p w14:paraId="4806825E" w14:textId="77777777" w:rsidR="003D15CC" w:rsidRPr="00C71EF6" w:rsidRDefault="003D15CC">
            <w:pPr>
              <w:spacing w:after="0" w:line="240" w:lineRule="auto"/>
              <w:rPr>
                <w:rFonts w:ascii="Trade Gothic Next Rounded" w:hAnsi="Trade Gothic Next Rounded"/>
                <w:sz w:val="20"/>
                <w:szCs w:val="20"/>
              </w:rPr>
            </w:pPr>
          </w:p>
          <w:p w14:paraId="4806825F" w14:textId="77777777" w:rsidR="00D1028E" w:rsidRPr="00C71EF6" w:rsidRDefault="00DC4C9D">
            <w:pPr>
              <w:spacing w:after="0" w:line="240" w:lineRule="auto"/>
              <w:rPr>
                <w:rFonts w:ascii="Trade Gothic Next Rounded" w:hAnsi="Trade Gothic Next Rounded"/>
                <w:sz w:val="20"/>
                <w:szCs w:val="20"/>
              </w:rPr>
            </w:pPr>
            <w:r w:rsidRPr="00C71EF6">
              <w:rPr>
                <w:rFonts w:ascii="Trade Gothic Next Rounded" w:hAnsi="Trade Gothic Next Rounded"/>
                <w:sz w:val="20"/>
                <w:szCs w:val="20"/>
              </w:rPr>
              <w:t>Co-</w:t>
            </w:r>
            <w:r w:rsidR="003D15CC" w:rsidRPr="00C71EF6">
              <w:rPr>
                <w:rFonts w:ascii="Trade Gothic Next Rounded" w:hAnsi="Trade Gothic Next Rounded"/>
                <w:sz w:val="20"/>
                <w:szCs w:val="20"/>
              </w:rPr>
              <w:t>finanziamento</w:t>
            </w:r>
          </w:p>
          <w:p w14:paraId="48068260" w14:textId="77777777" w:rsidR="003D15CC" w:rsidRPr="00C71EF6" w:rsidRDefault="003D15CC">
            <w:pPr>
              <w:spacing w:after="0" w:line="240" w:lineRule="auto"/>
              <w:rPr>
                <w:rFonts w:ascii="Trade Gothic Next Rounded" w:hAnsi="Trade Gothic Next Rounded"/>
                <w:sz w:val="20"/>
                <w:szCs w:val="20"/>
              </w:rPr>
            </w:pPr>
          </w:p>
        </w:tc>
        <w:tc>
          <w:tcPr>
            <w:tcW w:w="6820" w:type="dxa"/>
          </w:tcPr>
          <w:p w14:paraId="48068261" w14:textId="77777777" w:rsidR="00D1028E" w:rsidRPr="00C71EF6" w:rsidRDefault="00D1028E">
            <w:pPr>
              <w:spacing w:after="0" w:line="240" w:lineRule="auto"/>
              <w:rPr>
                <w:rFonts w:ascii="Trade Gothic Next Rounded" w:hAnsi="Trade Gothic Next Rounded"/>
                <w:sz w:val="20"/>
                <w:szCs w:val="20"/>
              </w:rPr>
            </w:pPr>
          </w:p>
        </w:tc>
      </w:tr>
      <w:tr w:rsidR="00D1028E" w:rsidRPr="00C71EF6" w14:paraId="48068267" w14:textId="77777777">
        <w:tc>
          <w:tcPr>
            <w:tcW w:w="2808" w:type="dxa"/>
          </w:tcPr>
          <w:p w14:paraId="48068263" w14:textId="77777777" w:rsidR="003D15CC" w:rsidRPr="00C71EF6" w:rsidRDefault="003D15CC">
            <w:pPr>
              <w:spacing w:after="0" w:line="240" w:lineRule="auto"/>
              <w:rPr>
                <w:rFonts w:ascii="Trade Gothic Next Rounded" w:hAnsi="Trade Gothic Next Rounded"/>
                <w:sz w:val="20"/>
                <w:szCs w:val="20"/>
              </w:rPr>
            </w:pPr>
          </w:p>
          <w:p w14:paraId="48068264" w14:textId="77777777" w:rsidR="00D1028E" w:rsidRPr="00C71EF6" w:rsidRDefault="00DC4C9D">
            <w:pPr>
              <w:spacing w:after="0" w:line="240" w:lineRule="auto"/>
              <w:rPr>
                <w:rFonts w:ascii="Trade Gothic Next Rounded" w:hAnsi="Trade Gothic Next Rounded"/>
                <w:sz w:val="20"/>
                <w:szCs w:val="20"/>
              </w:rPr>
            </w:pPr>
            <w:r w:rsidRPr="00C71EF6">
              <w:rPr>
                <w:rFonts w:ascii="Trade Gothic Next Rounded" w:hAnsi="Trade Gothic Next Rounded"/>
                <w:sz w:val="20"/>
                <w:szCs w:val="20"/>
              </w:rPr>
              <w:t>Comunicazione -</w:t>
            </w:r>
            <w:r w:rsidR="003D15CC" w:rsidRPr="00C71EF6">
              <w:rPr>
                <w:rFonts w:ascii="Trade Gothic Next Rounded" w:hAnsi="Trade Gothic Next Rounded"/>
                <w:sz w:val="20"/>
                <w:szCs w:val="20"/>
              </w:rPr>
              <w:t xml:space="preserve"> promozione</w:t>
            </w:r>
          </w:p>
          <w:p w14:paraId="48068265" w14:textId="77777777" w:rsidR="003D15CC" w:rsidRPr="00C71EF6" w:rsidRDefault="003D15CC">
            <w:pPr>
              <w:spacing w:after="0" w:line="240" w:lineRule="auto"/>
              <w:rPr>
                <w:rFonts w:ascii="Trade Gothic Next Rounded" w:hAnsi="Trade Gothic Next Rounded"/>
                <w:sz w:val="20"/>
                <w:szCs w:val="20"/>
              </w:rPr>
            </w:pPr>
          </w:p>
        </w:tc>
        <w:tc>
          <w:tcPr>
            <w:tcW w:w="6820" w:type="dxa"/>
          </w:tcPr>
          <w:p w14:paraId="48068266" w14:textId="77777777" w:rsidR="00D1028E" w:rsidRPr="00C71EF6" w:rsidRDefault="00D1028E">
            <w:pPr>
              <w:spacing w:after="0" w:line="240" w:lineRule="auto"/>
              <w:rPr>
                <w:rFonts w:ascii="Trade Gothic Next Rounded" w:hAnsi="Trade Gothic Next Rounded"/>
                <w:sz w:val="20"/>
                <w:szCs w:val="20"/>
              </w:rPr>
            </w:pPr>
          </w:p>
        </w:tc>
      </w:tr>
    </w:tbl>
    <w:p w14:paraId="48068268" w14:textId="77777777" w:rsidR="00D1028E" w:rsidRPr="00C71EF6" w:rsidRDefault="00D1028E">
      <w:pPr>
        <w:rPr>
          <w:rFonts w:ascii="Trade Gothic Next Rounded" w:hAnsi="Trade Gothic Next Rounded"/>
        </w:rPr>
      </w:pPr>
    </w:p>
    <w:p w14:paraId="48068269" w14:textId="77777777" w:rsidR="003B0823" w:rsidRPr="00C71EF6" w:rsidRDefault="003B0823">
      <w:pPr>
        <w:rPr>
          <w:rFonts w:ascii="Trade Gothic Next Rounded" w:hAnsi="Trade Gothic Next Rounded"/>
        </w:rPr>
      </w:pPr>
    </w:p>
    <w:sectPr w:rsidR="003B0823" w:rsidRPr="00C71EF6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883BB" w14:textId="77777777" w:rsidR="004A21AB" w:rsidRDefault="004A21AB" w:rsidP="00F13CC4">
      <w:pPr>
        <w:spacing w:after="0" w:line="240" w:lineRule="auto"/>
      </w:pPr>
      <w:r>
        <w:separator/>
      </w:r>
    </w:p>
  </w:endnote>
  <w:endnote w:type="continuationSeparator" w:id="0">
    <w:p w14:paraId="04545A84" w14:textId="77777777" w:rsidR="004A21AB" w:rsidRDefault="004A21AB" w:rsidP="00F13CC4">
      <w:pPr>
        <w:spacing w:after="0" w:line="240" w:lineRule="auto"/>
      </w:pPr>
      <w:r>
        <w:continuationSeparator/>
      </w:r>
    </w:p>
  </w:endnote>
  <w:endnote w:type="continuationNotice" w:id="1">
    <w:p w14:paraId="18E75D02" w14:textId="77777777" w:rsidR="004A21AB" w:rsidRDefault="004A21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 Gothic Next Rounded">
    <w:altName w:val="Calibri"/>
    <w:charset w:val="00"/>
    <w:family w:val="swiss"/>
    <w:pitch w:val="variable"/>
    <w:sig w:usb0="8000002F" w:usb1="0000000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D77FC" w14:textId="77777777" w:rsidR="004A21AB" w:rsidRDefault="004A21AB" w:rsidP="00F13CC4">
      <w:pPr>
        <w:spacing w:after="0" w:line="240" w:lineRule="auto"/>
      </w:pPr>
      <w:r>
        <w:separator/>
      </w:r>
    </w:p>
  </w:footnote>
  <w:footnote w:type="continuationSeparator" w:id="0">
    <w:p w14:paraId="7B986408" w14:textId="77777777" w:rsidR="004A21AB" w:rsidRDefault="004A21AB" w:rsidP="00F13CC4">
      <w:pPr>
        <w:spacing w:after="0" w:line="240" w:lineRule="auto"/>
      </w:pPr>
      <w:r>
        <w:continuationSeparator/>
      </w:r>
    </w:p>
  </w:footnote>
  <w:footnote w:type="continuationNotice" w:id="1">
    <w:p w14:paraId="313526B7" w14:textId="77777777" w:rsidR="004A21AB" w:rsidRDefault="004A21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826E" w14:textId="77777777" w:rsidR="00F13CC4" w:rsidRDefault="00F13CC4">
    <w:pPr>
      <w:pStyle w:val="Intestazione"/>
    </w:pPr>
    <w:r>
      <w:rPr>
        <w:noProof/>
        <w:lang w:eastAsia="it-IT"/>
      </w:rPr>
      <w:drawing>
        <wp:inline distT="0" distB="0" distL="0" distR="0" wp14:anchorId="48068271" wp14:editId="48068272">
          <wp:extent cx="1295400" cy="70529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866" cy="71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6826F" w14:textId="77777777" w:rsidR="00F13CC4" w:rsidRDefault="00F13CC4">
    <w:pPr>
      <w:pStyle w:val="Intestazione"/>
    </w:pPr>
  </w:p>
  <w:p w14:paraId="48068270" w14:textId="77777777" w:rsidR="00F13CC4" w:rsidRDefault="00F13C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0A86D9"/>
    <w:multiLevelType w:val="hybridMultilevel"/>
    <w:tmpl w:val="62798A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8725D0"/>
    <w:multiLevelType w:val="hybridMultilevel"/>
    <w:tmpl w:val="94F4FBB4"/>
    <w:lvl w:ilvl="0" w:tplc="6F826D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6280"/>
    <w:multiLevelType w:val="hybridMultilevel"/>
    <w:tmpl w:val="2CFE91F4"/>
    <w:lvl w:ilvl="0" w:tplc="C8B8BB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A4AF3"/>
    <w:multiLevelType w:val="hybridMultilevel"/>
    <w:tmpl w:val="CF7A1BC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C224E0"/>
    <w:multiLevelType w:val="hybridMultilevel"/>
    <w:tmpl w:val="A8D0D0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6781E"/>
    <w:multiLevelType w:val="hybridMultilevel"/>
    <w:tmpl w:val="8D881D62"/>
    <w:lvl w:ilvl="0" w:tplc="C8B8BB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84C94"/>
    <w:multiLevelType w:val="hybridMultilevel"/>
    <w:tmpl w:val="CF7A1BC4"/>
    <w:lvl w:ilvl="0" w:tplc="49B2BE0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2A03E1"/>
    <w:multiLevelType w:val="hybridMultilevel"/>
    <w:tmpl w:val="5982217A"/>
    <w:lvl w:ilvl="0" w:tplc="C8B8BB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54A06"/>
    <w:multiLevelType w:val="hybridMultilevel"/>
    <w:tmpl w:val="587E7110"/>
    <w:lvl w:ilvl="0" w:tplc="EE668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762A6"/>
    <w:multiLevelType w:val="hybridMultilevel"/>
    <w:tmpl w:val="FFA2AF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37AEF"/>
    <w:multiLevelType w:val="hybridMultilevel"/>
    <w:tmpl w:val="E0FCA95E"/>
    <w:lvl w:ilvl="0" w:tplc="C8B8BB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50B5C"/>
    <w:multiLevelType w:val="hybridMultilevel"/>
    <w:tmpl w:val="EEE693E8"/>
    <w:lvl w:ilvl="0" w:tplc="D654D0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543B1"/>
    <w:multiLevelType w:val="hybridMultilevel"/>
    <w:tmpl w:val="B378A4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F36E0"/>
    <w:multiLevelType w:val="hybridMultilevel"/>
    <w:tmpl w:val="5EB243AE"/>
    <w:lvl w:ilvl="0" w:tplc="6F826D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E5C31"/>
    <w:multiLevelType w:val="hybridMultilevel"/>
    <w:tmpl w:val="BD2CBEF8"/>
    <w:lvl w:ilvl="0" w:tplc="4EA225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760C4"/>
    <w:multiLevelType w:val="hybridMultilevel"/>
    <w:tmpl w:val="1F7A1362"/>
    <w:lvl w:ilvl="0" w:tplc="3C726C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C7012"/>
    <w:multiLevelType w:val="hybridMultilevel"/>
    <w:tmpl w:val="7C60DD4E"/>
    <w:lvl w:ilvl="0" w:tplc="940AD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90AA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70A0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8E3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A2A8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1A39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CED6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224A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3C05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F9A6771"/>
    <w:multiLevelType w:val="hybridMultilevel"/>
    <w:tmpl w:val="00A8A5E8"/>
    <w:lvl w:ilvl="0" w:tplc="A89CE4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608DC"/>
    <w:multiLevelType w:val="hybridMultilevel"/>
    <w:tmpl w:val="126E4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50FB8"/>
    <w:multiLevelType w:val="hybridMultilevel"/>
    <w:tmpl w:val="61208760"/>
    <w:lvl w:ilvl="0" w:tplc="C8B8BB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E6EFC"/>
    <w:multiLevelType w:val="hybridMultilevel"/>
    <w:tmpl w:val="B4583EB0"/>
    <w:lvl w:ilvl="0" w:tplc="C8B8BB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453567">
    <w:abstractNumId w:val="8"/>
  </w:num>
  <w:num w:numId="2" w16cid:durableId="152842832">
    <w:abstractNumId w:val="13"/>
  </w:num>
  <w:num w:numId="3" w16cid:durableId="1992366577">
    <w:abstractNumId w:val="12"/>
  </w:num>
  <w:num w:numId="4" w16cid:durableId="2092848931">
    <w:abstractNumId w:val="0"/>
  </w:num>
  <w:num w:numId="5" w16cid:durableId="905648602">
    <w:abstractNumId w:val="17"/>
  </w:num>
  <w:num w:numId="6" w16cid:durableId="22292176">
    <w:abstractNumId w:val="15"/>
  </w:num>
  <w:num w:numId="7" w16cid:durableId="1673216882">
    <w:abstractNumId w:val="11"/>
  </w:num>
  <w:num w:numId="8" w16cid:durableId="1456173694">
    <w:abstractNumId w:val="19"/>
  </w:num>
  <w:num w:numId="9" w16cid:durableId="112024748">
    <w:abstractNumId w:val="5"/>
  </w:num>
  <w:num w:numId="10" w16cid:durableId="1992366226">
    <w:abstractNumId w:val="7"/>
  </w:num>
  <w:num w:numId="11" w16cid:durableId="1460488693">
    <w:abstractNumId w:val="20"/>
  </w:num>
  <w:num w:numId="12" w16cid:durableId="218982708">
    <w:abstractNumId w:val="10"/>
  </w:num>
  <w:num w:numId="13" w16cid:durableId="1650285963">
    <w:abstractNumId w:val="2"/>
  </w:num>
  <w:num w:numId="14" w16cid:durableId="1568497990">
    <w:abstractNumId w:val="16"/>
  </w:num>
  <w:num w:numId="15" w16cid:durableId="882598623">
    <w:abstractNumId w:val="4"/>
  </w:num>
  <w:num w:numId="16" w16cid:durableId="1945533974">
    <w:abstractNumId w:val="18"/>
  </w:num>
  <w:num w:numId="17" w16cid:durableId="1534070787">
    <w:abstractNumId w:val="1"/>
  </w:num>
  <w:num w:numId="18" w16cid:durableId="1807162508">
    <w:abstractNumId w:val="6"/>
  </w:num>
  <w:num w:numId="19" w16cid:durableId="721751711">
    <w:abstractNumId w:val="14"/>
  </w:num>
  <w:num w:numId="20" w16cid:durableId="713771982">
    <w:abstractNumId w:val="3"/>
  </w:num>
  <w:num w:numId="21" w16cid:durableId="1639074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FE"/>
    <w:rsid w:val="0000038E"/>
    <w:rsid w:val="0001477E"/>
    <w:rsid w:val="00017D41"/>
    <w:rsid w:val="000219CB"/>
    <w:rsid w:val="000226E7"/>
    <w:rsid w:val="00037359"/>
    <w:rsid w:val="00044036"/>
    <w:rsid w:val="00044BF7"/>
    <w:rsid w:val="000500CD"/>
    <w:rsid w:val="00050113"/>
    <w:rsid w:val="0005094E"/>
    <w:rsid w:val="00062296"/>
    <w:rsid w:val="00075430"/>
    <w:rsid w:val="000B6A18"/>
    <w:rsid w:val="000C2F6F"/>
    <w:rsid w:val="000C6D7D"/>
    <w:rsid w:val="000E390E"/>
    <w:rsid w:val="000E63AA"/>
    <w:rsid w:val="000E7DA9"/>
    <w:rsid w:val="00101A00"/>
    <w:rsid w:val="00105212"/>
    <w:rsid w:val="001074DE"/>
    <w:rsid w:val="00124731"/>
    <w:rsid w:val="001537A3"/>
    <w:rsid w:val="00163508"/>
    <w:rsid w:val="00164ABB"/>
    <w:rsid w:val="00165E25"/>
    <w:rsid w:val="00167A3B"/>
    <w:rsid w:val="00171910"/>
    <w:rsid w:val="00173846"/>
    <w:rsid w:val="001752F3"/>
    <w:rsid w:val="00182593"/>
    <w:rsid w:val="00182CC2"/>
    <w:rsid w:val="001A1CDF"/>
    <w:rsid w:val="001A6A9F"/>
    <w:rsid w:val="001C6362"/>
    <w:rsid w:val="001D0183"/>
    <w:rsid w:val="001D191C"/>
    <w:rsid w:val="001E3613"/>
    <w:rsid w:val="001F5412"/>
    <w:rsid w:val="00204446"/>
    <w:rsid w:val="00215A85"/>
    <w:rsid w:val="00220A06"/>
    <w:rsid w:val="00225370"/>
    <w:rsid w:val="002350F8"/>
    <w:rsid w:val="00241DF1"/>
    <w:rsid w:val="00246FC8"/>
    <w:rsid w:val="00253F25"/>
    <w:rsid w:val="00257D24"/>
    <w:rsid w:val="00264A43"/>
    <w:rsid w:val="002818A0"/>
    <w:rsid w:val="00282EC1"/>
    <w:rsid w:val="0028372A"/>
    <w:rsid w:val="00283934"/>
    <w:rsid w:val="002930B9"/>
    <w:rsid w:val="002965C4"/>
    <w:rsid w:val="002A348B"/>
    <w:rsid w:val="002A3648"/>
    <w:rsid w:val="002B35FE"/>
    <w:rsid w:val="002C6879"/>
    <w:rsid w:val="002D05A1"/>
    <w:rsid w:val="002D07A5"/>
    <w:rsid w:val="002D0CAA"/>
    <w:rsid w:val="002E77D5"/>
    <w:rsid w:val="00302BA7"/>
    <w:rsid w:val="00305E55"/>
    <w:rsid w:val="00337EA2"/>
    <w:rsid w:val="003531AB"/>
    <w:rsid w:val="00362E30"/>
    <w:rsid w:val="00374003"/>
    <w:rsid w:val="00380A3C"/>
    <w:rsid w:val="0038274B"/>
    <w:rsid w:val="00383C96"/>
    <w:rsid w:val="00385298"/>
    <w:rsid w:val="00396087"/>
    <w:rsid w:val="00397F5F"/>
    <w:rsid w:val="003A19AF"/>
    <w:rsid w:val="003B0823"/>
    <w:rsid w:val="003C1530"/>
    <w:rsid w:val="003D15CC"/>
    <w:rsid w:val="003D429B"/>
    <w:rsid w:val="003E0F80"/>
    <w:rsid w:val="003F6397"/>
    <w:rsid w:val="004106BC"/>
    <w:rsid w:val="00412F66"/>
    <w:rsid w:val="0041513E"/>
    <w:rsid w:val="00416644"/>
    <w:rsid w:val="00416B78"/>
    <w:rsid w:val="00435927"/>
    <w:rsid w:val="00435DCB"/>
    <w:rsid w:val="0043624D"/>
    <w:rsid w:val="004362AE"/>
    <w:rsid w:val="00441393"/>
    <w:rsid w:val="004419E8"/>
    <w:rsid w:val="00442BBC"/>
    <w:rsid w:val="00462438"/>
    <w:rsid w:val="00465F6C"/>
    <w:rsid w:val="00470213"/>
    <w:rsid w:val="00476D28"/>
    <w:rsid w:val="00477BCD"/>
    <w:rsid w:val="0049273E"/>
    <w:rsid w:val="00496FCE"/>
    <w:rsid w:val="004974A9"/>
    <w:rsid w:val="004A21AB"/>
    <w:rsid w:val="004A3D43"/>
    <w:rsid w:val="004B639F"/>
    <w:rsid w:val="004C0583"/>
    <w:rsid w:val="004D3EC4"/>
    <w:rsid w:val="004D442D"/>
    <w:rsid w:val="004E7456"/>
    <w:rsid w:val="00505B7C"/>
    <w:rsid w:val="00530484"/>
    <w:rsid w:val="00537DA6"/>
    <w:rsid w:val="00544722"/>
    <w:rsid w:val="00544C07"/>
    <w:rsid w:val="0055026A"/>
    <w:rsid w:val="005507C7"/>
    <w:rsid w:val="005659B1"/>
    <w:rsid w:val="0057034C"/>
    <w:rsid w:val="00575CDE"/>
    <w:rsid w:val="005761B5"/>
    <w:rsid w:val="00583C09"/>
    <w:rsid w:val="005A122C"/>
    <w:rsid w:val="005A3B23"/>
    <w:rsid w:val="005A46E4"/>
    <w:rsid w:val="005A663C"/>
    <w:rsid w:val="005B2C8C"/>
    <w:rsid w:val="005B4811"/>
    <w:rsid w:val="005B607D"/>
    <w:rsid w:val="005B788A"/>
    <w:rsid w:val="005D3947"/>
    <w:rsid w:val="005F6355"/>
    <w:rsid w:val="00602AEB"/>
    <w:rsid w:val="006260AC"/>
    <w:rsid w:val="0062722F"/>
    <w:rsid w:val="00635020"/>
    <w:rsid w:val="00643027"/>
    <w:rsid w:val="00644191"/>
    <w:rsid w:val="006501F4"/>
    <w:rsid w:val="00650357"/>
    <w:rsid w:val="00655A74"/>
    <w:rsid w:val="00656BAD"/>
    <w:rsid w:val="00657CEA"/>
    <w:rsid w:val="00676EFE"/>
    <w:rsid w:val="00681819"/>
    <w:rsid w:val="006929BF"/>
    <w:rsid w:val="006973DC"/>
    <w:rsid w:val="006A0776"/>
    <w:rsid w:val="006A1479"/>
    <w:rsid w:val="006A3E75"/>
    <w:rsid w:val="006B1391"/>
    <w:rsid w:val="006B3269"/>
    <w:rsid w:val="006B6865"/>
    <w:rsid w:val="006C1BEB"/>
    <w:rsid w:val="006D369A"/>
    <w:rsid w:val="006E1ECA"/>
    <w:rsid w:val="006F3F1A"/>
    <w:rsid w:val="00703A77"/>
    <w:rsid w:val="0070480D"/>
    <w:rsid w:val="00717F48"/>
    <w:rsid w:val="00717F97"/>
    <w:rsid w:val="007235C4"/>
    <w:rsid w:val="00725130"/>
    <w:rsid w:val="00730483"/>
    <w:rsid w:val="00744A4D"/>
    <w:rsid w:val="00752734"/>
    <w:rsid w:val="00756910"/>
    <w:rsid w:val="007607FB"/>
    <w:rsid w:val="00776D3F"/>
    <w:rsid w:val="007C48D4"/>
    <w:rsid w:val="007D3811"/>
    <w:rsid w:val="007D7BBA"/>
    <w:rsid w:val="007F1D3A"/>
    <w:rsid w:val="00803573"/>
    <w:rsid w:val="0080594A"/>
    <w:rsid w:val="0080628D"/>
    <w:rsid w:val="0080681C"/>
    <w:rsid w:val="00810DBD"/>
    <w:rsid w:val="0081271D"/>
    <w:rsid w:val="00815D6C"/>
    <w:rsid w:val="00815E48"/>
    <w:rsid w:val="0082635C"/>
    <w:rsid w:val="00831F13"/>
    <w:rsid w:val="00833D5D"/>
    <w:rsid w:val="00835654"/>
    <w:rsid w:val="00836FA0"/>
    <w:rsid w:val="00845E6F"/>
    <w:rsid w:val="00853DF2"/>
    <w:rsid w:val="008563C9"/>
    <w:rsid w:val="0085732A"/>
    <w:rsid w:val="00861EA7"/>
    <w:rsid w:val="0086710F"/>
    <w:rsid w:val="00872323"/>
    <w:rsid w:val="00875AD2"/>
    <w:rsid w:val="00876708"/>
    <w:rsid w:val="00877705"/>
    <w:rsid w:val="008A6FF7"/>
    <w:rsid w:val="008C5B1C"/>
    <w:rsid w:val="008E0D37"/>
    <w:rsid w:val="008E5F07"/>
    <w:rsid w:val="008E7B2B"/>
    <w:rsid w:val="008F0141"/>
    <w:rsid w:val="008F75F0"/>
    <w:rsid w:val="0090312E"/>
    <w:rsid w:val="0091071E"/>
    <w:rsid w:val="00927BFB"/>
    <w:rsid w:val="0095241B"/>
    <w:rsid w:val="00953182"/>
    <w:rsid w:val="00955D9F"/>
    <w:rsid w:val="009606E3"/>
    <w:rsid w:val="00964922"/>
    <w:rsid w:val="0097576A"/>
    <w:rsid w:val="00981E93"/>
    <w:rsid w:val="00990DF3"/>
    <w:rsid w:val="00992D37"/>
    <w:rsid w:val="0099438B"/>
    <w:rsid w:val="009A0624"/>
    <w:rsid w:val="009A235D"/>
    <w:rsid w:val="009A66D1"/>
    <w:rsid w:val="009B3F13"/>
    <w:rsid w:val="009C1775"/>
    <w:rsid w:val="009C713B"/>
    <w:rsid w:val="009D7FB5"/>
    <w:rsid w:val="009E19D8"/>
    <w:rsid w:val="009E2AF9"/>
    <w:rsid w:val="009F0E88"/>
    <w:rsid w:val="009F2577"/>
    <w:rsid w:val="00A12AD4"/>
    <w:rsid w:val="00A17C8F"/>
    <w:rsid w:val="00A21C28"/>
    <w:rsid w:val="00A256C1"/>
    <w:rsid w:val="00A27C72"/>
    <w:rsid w:val="00A311BA"/>
    <w:rsid w:val="00A3678B"/>
    <w:rsid w:val="00A42341"/>
    <w:rsid w:val="00A442EF"/>
    <w:rsid w:val="00A51574"/>
    <w:rsid w:val="00A651AE"/>
    <w:rsid w:val="00A663FD"/>
    <w:rsid w:val="00A837A3"/>
    <w:rsid w:val="00AB4339"/>
    <w:rsid w:val="00AB7EE6"/>
    <w:rsid w:val="00AC21D7"/>
    <w:rsid w:val="00AD114E"/>
    <w:rsid w:val="00AD278A"/>
    <w:rsid w:val="00AD53D9"/>
    <w:rsid w:val="00AE3DDB"/>
    <w:rsid w:val="00AF06C8"/>
    <w:rsid w:val="00AF1BFB"/>
    <w:rsid w:val="00B10BC0"/>
    <w:rsid w:val="00B174B4"/>
    <w:rsid w:val="00B20AFE"/>
    <w:rsid w:val="00B22D85"/>
    <w:rsid w:val="00B24343"/>
    <w:rsid w:val="00B31966"/>
    <w:rsid w:val="00B37200"/>
    <w:rsid w:val="00B44F8C"/>
    <w:rsid w:val="00B46887"/>
    <w:rsid w:val="00B519AA"/>
    <w:rsid w:val="00B63508"/>
    <w:rsid w:val="00B70B7F"/>
    <w:rsid w:val="00B74422"/>
    <w:rsid w:val="00BB00E0"/>
    <w:rsid w:val="00BB0191"/>
    <w:rsid w:val="00BC3C1B"/>
    <w:rsid w:val="00BC79A8"/>
    <w:rsid w:val="00BD7581"/>
    <w:rsid w:val="00BE30BB"/>
    <w:rsid w:val="00BE5ACF"/>
    <w:rsid w:val="00BE7E40"/>
    <w:rsid w:val="00C05F5A"/>
    <w:rsid w:val="00C176B8"/>
    <w:rsid w:val="00C25243"/>
    <w:rsid w:val="00C51E83"/>
    <w:rsid w:val="00C71EF6"/>
    <w:rsid w:val="00C73F7A"/>
    <w:rsid w:val="00C862BA"/>
    <w:rsid w:val="00CA163F"/>
    <w:rsid w:val="00CA5EAE"/>
    <w:rsid w:val="00CB45D8"/>
    <w:rsid w:val="00CC1DB6"/>
    <w:rsid w:val="00CC7EEE"/>
    <w:rsid w:val="00CE1B72"/>
    <w:rsid w:val="00CE2775"/>
    <w:rsid w:val="00CE5286"/>
    <w:rsid w:val="00CE66ED"/>
    <w:rsid w:val="00D05B1C"/>
    <w:rsid w:val="00D05FEA"/>
    <w:rsid w:val="00D1028E"/>
    <w:rsid w:val="00D133F2"/>
    <w:rsid w:val="00D243D1"/>
    <w:rsid w:val="00D249D0"/>
    <w:rsid w:val="00D43D8A"/>
    <w:rsid w:val="00D47ACA"/>
    <w:rsid w:val="00D54D17"/>
    <w:rsid w:val="00D557F4"/>
    <w:rsid w:val="00D5780C"/>
    <w:rsid w:val="00D73F90"/>
    <w:rsid w:val="00D74161"/>
    <w:rsid w:val="00D7773B"/>
    <w:rsid w:val="00D8782A"/>
    <w:rsid w:val="00DA0F1E"/>
    <w:rsid w:val="00DA20D3"/>
    <w:rsid w:val="00DA69F3"/>
    <w:rsid w:val="00DB2D5A"/>
    <w:rsid w:val="00DC4C9D"/>
    <w:rsid w:val="00DD2AA9"/>
    <w:rsid w:val="00DD3D10"/>
    <w:rsid w:val="00DE04C0"/>
    <w:rsid w:val="00DE0D66"/>
    <w:rsid w:val="00DE3431"/>
    <w:rsid w:val="00DF205C"/>
    <w:rsid w:val="00DF2790"/>
    <w:rsid w:val="00DF341E"/>
    <w:rsid w:val="00DF684A"/>
    <w:rsid w:val="00DF79AF"/>
    <w:rsid w:val="00E01099"/>
    <w:rsid w:val="00E04058"/>
    <w:rsid w:val="00E06CA1"/>
    <w:rsid w:val="00E21301"/>
    <w:rsid w:val="00E21FBC"/>
    <w:rsid w:val="00E22E90"/>
    <w:rsid w:val="00E626D5"/>
    <w:rsid w:val="00E647E6"/>
    <w:rsid w:val="00E73CCD"/>
    <w:rsid w:val="00EA49EF"/>
    <w:rsid w:val="00EA7F93"/>
    <w:rsid w:val="00EC000A"/>
    <w:rsid w:val="00EC5300"/>
    <w:rsid w:val="00EC6BD9"/>
    <w:rsid w:val="00EC700E"/>
    <w:rsid w:val="00ED10E8"/>
    <w:rsid w:val="00EE2E51"/>
    <w:rsid w:val="00EE5F59"/>
    <w:rsid w:val="00EF64E8"/>
    <w:rsid w:val="00F13CC4"/>
    <w:rsid w:val="00F1460B"/>
    <w:rsid w:val="00F14F49"/>
    <w:rsid w:val="00F47F01"/>
    <w:rsid w:val="00F50ECA"/>
    <w:rsid w:val="00F628C5"/>
    <w:rsid w:val="00F75C62"/>
    <w:rsid w:val="00F938DA"/>
    <w:rsid w:val="00F979B9"/>
    <w:rsid w:val="00FA66FE"/>
    <w:rsid w:val="00FB3468"/>
    <w:rsid w:val="00FD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6810D"/>
  <w15:docId w15:val="{2B47266F-ACB6-4751-8903-31A8F7C7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0823"/>
    <w:pPr>
      <w:ind w:left="720"/>
      <w:contextualSpacing/>
    </w:pPr>
  </w:style>
  <w:style w:type="paragraph" w:customStyle="1" w:styleId="Default">
    <w:name w:val="Default"/>
    <w:rsid w:val="00FA66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A1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20A0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438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13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3CC4"/>
  </w:style>
  <w:style w:type="paragraph" w:styleId="Pidipagina">
    <w:name w:val="footer"/>
    <w:basedOn w:val="Normale"/>
    <w:link w:val="PidipaginaCarattere"/>
    <w:uiPriority w:val="99"/>
    <w:unhideWhenUsed/>
    <w:rsid w:val="00F13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3CC4"/>
  </w:style>
  <w:style w:type="character" w:styleId="Rimandocommento">
    <w:name w:val="annotation reference"/>
    <w:basedOn w:val="Carpredefinitoparagrafo"/>
    <w:uiPriority w:val="99"/>
    <w:semiHidden/>
    <w:unhideWhenUsed/>
    <w:rsid w:val="005B78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B78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B788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B78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B788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E0D66"/>
    <w:pPr>
      <w:spacing w:after="0" w:line="240" w:lineRule="auto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05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3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e.infederazione.i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tikaenerg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5257fc-2440-4f29-bdc7-b2cf12640534" xsi:nil="true"/>
    <lcf76f155ced4ddcb4097134ff3c332f xmlns="852c3fe9-ccbb-458c-b339-cc0cc82aee1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667163813E9447935A81E391CADE08" ma:contentTypeVersion="14" ma:contentTypeDescription="Creare un nuovo documento." ma:contentTypeScope="" ma:versionID="1b7a85053bb075b6540490b6362e2061">
  <xsd:schema xmlns:xsd="http://www.w3.org/2001/XMLSchema" xmlns:xs="http://www.w3.org/2001/XMLSchema" xmlns:p="http://schemas.microsoft.com/office/2006/metadata/properties" xmlns:ns2="852c3fe9-ccbb-458c-b339-cc0cc82aee1c" xmlns:ns3="185257fc-2440-4f29-bdc7-b2cf12640534" targetNamespace="http://schemas.microsoft.com/office/2006/metadata/properties" ma:root="true" ma:fieldsID="93c7603d121c4d03fe68dd675962a91f" ns2:_="" ns3:_="">
    <xsd:import namespace="852c3fe9-ccbb-458c-b339-cc0cc82aee1c"/>
    <xsd:import namespace="185257fc-2440-4f29-bdc7-b2cf12640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c3fe9-ccbb-458c-b339-cc0cc82ae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828cdc2d-fa08-4c65-b416-290cfd75c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257fc-2440-4f29-bdc7-b2cf126405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b6e0296-c8f6-42fc-9169-97e2f6afe177}" ma:internalName="TaxCatchAll" ma:showField="CatchAllData" ma:web="185257fc-2440-4f29-bdc7-b2cf12640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76C9CF-504B-4A29-B919-25658AE2ECB7}">
  <ds:schemaRefs>
    <ds:schemaRef ds:uri="http://schemas.microsoft.com/office/2006/metadata/properties"/>
    <ds:schemaRef ds:uri="http://schemas.microsoft.com/office/infopath/2007/PartnerControls"/>
    <ds:schemaRef ds:uri="185257fc-2440-4f29-bdc7-b2cf12640534"/>
    <ds:schemaRef ds:uri="852c3fe9-ccbb-458c-b339-cc0cc82aee1c"/>
  </ds:schemaRefs>
</ds:datastoreItem>
</file>

<file path=customXml/itemProps2.xml><?xml version="1.0" encoding="utf-8"?>
<ds:datastoreItem xmlns:ds="http://schemas.openxmlformats.org/officeDocument/2006/customXml" ds:itemID="{7D756DB8-3F88-45DB-88EE-81C31CBFB8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2362AD-54A8-47C7-AE89-A38CF4FAA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2c3fe9-ccbb-458c-b339-cc0cc82aee1c"/>
    <ds:schemaRef ds:uri="185257fc-2440-4f29-bdc7-b2cf12640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77D14F-03B9-410B-B788-8FC7C20EB7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10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Spettoli</dc:creator>
  <cp:keywords/>
  <dc:description/>
  <cp:lastModifiedBy>Maria Buzduga</cp:lastModifiedBy>
  <cp:revision>49</cp:revision>
  <cp:lastPrinted>2023-07-26T09:01:00Z</cp:lastPrinted>
  <dcterms:created xsi:type="dcterms:W3CDTF">2023-06-22T12:35:00Z</dcterms:created>
  <dcterms:modified xsi:type="dcterms:W3CDTF">2023-07-26T12:36:00Z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0x0101007A667163813E9447935A81E391CADE08</vt:lpwstr>
  </property>
  <property fmtid="{D5CDD505-2E9C-101B-9397-08002B2CF9AE}" pid="3" name="Order">
    <vt:r8>244600</vt:r8>
  </property>
  <property fmtid="{D5CDD505-2E9C-101B-9397-08002B2CF9AE}" pid="4" name="MediaServiceImageTags">
    <vt:lpwstr/>
  </property>
</Properties>
</file>